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8C03" w14:textId="5FC20535" w:rsidR="008B3752" w:rsidRDefault="001311DC" w:rsidP="001311DC">
      <w:pPr>
        <w:spacing w:line="240" w:lineRule="auto"/>
        <w:ind w:leftChars="0" w:left="0" w:firstLineChars="0" w:firstLine="0"/>
        <w:jc w:val="center"/>
        <w:rPr>
          <w:rFonts w:ascii="Poppins" w:eastAsia="Calibri" w:hAnsi="Poppins" w:cs="Poppins"/>
          <w:b/>
          <w:color w:val="000000"/>
          <w:sz w:val="18"/>
          <w:szCs w:val="18"/>
        </w:rPr>
      </w:pPr>
      <w:r>
        <w:rPr>
          <w:noProof/>
        </w:rPr>
        <w:drawing>
          <wp:inline distT="0" distB="0" distL="0" distR="0" wp14:anchorId="314EADED" wp14:editId="3D264AF5">
            <wp:extent cx="1574359" cy="567048"/>
            <wp:effectExtent l="0" t="0" r="6985"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4359" cy="567048"/>
                    </a:xfrm>
                    <a:prstGeom prst="rect">
                      <a:avLst/>
                    </a:prstGeom>
                    <a:noFill/>
                    <a:ln>
                      <a:noFill/>
                    </a:ln>
                  </pic:spPr>
                </pic:pic>
              </a:graphicData>
            </a:graphic>
          </wp:inline>
        </w:drawing>
      </w:r>
    </w:p>
    <w:p w14:paraId="6F03F434" w14:textId="77777777" w:rsidR="002A4980" w:rsidRDefault="002A4980" w:rsidP="001311DC">
      <w:pPr>
        <w:spacing w:line="240" w:lineRule="auto"/>
        <w:ind w:leftChars="0" w:left="0" w:firstLineChars="0" w:firstLine="0"/>
        <w:jc w:val="center"/>
        <w:rPr>
          <w:rFonts w:ascii="Museo 700" w:eastAsia="Calibri" w:hAnsi="Museo 700" w:cs="Poppins"/>
          <w:color w:val="373A8E"/>
          <w:sz w:val="28"/>
          <w:szCs w:val="28"/>
        </w:rPr>
      </w:pPr>
    </w:p>
    <w:p w14:paraId="1B225BED" w14:textId="25C4191B" w:rsidR="008B3752" w:rsidRPr="008B3752" w:rsidRDefault="008B3752" w:rsidP="001311DC">
      <w:pPr>
        <w:spacing w:line="240" w:lineRule="auto"/>
        <w:ind w:leftChars="0" w:left="0" w:firstLineChars="0" w:firstLine="0"/>
        <w:jc w:val="center"/>
        <w:rPr>
          <w:rFonts w:ascii="Museo 700" w:eastAsia="Calibri" w:hAnsi="Museo 700" w:cs="Poppins"/>
          <w:color w:val="373A8E"/>
          <w:sz w:val="28"/>
          <w:szCs w:val="28"/>
        </w:rPr>
      </w:pPr>
      <w:r w:rsidRPr="008B3752">
        <w:rPr>
          <w:rFonts w:ascii="Museo 700" w:eastAsia="Calibri" w:hAnsi="Museo 700" w:cs="Poppins"/>
          <w:color w:val="373A8E"/>
          <w:sz w:val="28"/>
          <w:szCs w:val="28"/>
        </w:rPr>
        <w:t>COMMANDE D’OUVRAGE EN VERSION IMPRIMÉE</w:t>
      </w:r>
    </w:p>
    <w:p w14:paraId="32913CB7" w14:textId="78AB648B" w:rsidR="000C0257" w:rsidRPr="00D8058E" w:rsidRDefault="008B3752" w:rsidP="001311DC">
      <w:pPr>
        <w:suppressAutoHyphens w:val="0"/>
        <w:spacing w:line="240" w:lineRule="auto"/>
        <w:ind w:leftChars="0" w:left="0" w:firstLineChars="0" w:firstLine="0"/>
        <w:jc w:val="center"/>
        <w:textDirection w:val="lrTb"/>
        <w:textAlignment w:val="auto"/>
        <w:rPr>
          <w:rFonts w:ascii="Poppins" w:eastAsia="Courier New" w:hAnsi="Poppins" w:cs="Poppins"/>
          <w:b/>
          <w:bCs/>
          <w:color w:val="373A8E"/>
          <w:position w:val="0"/>
          <w:sz w:val="20"/>
          <w:szCs w:val="20"/>
          <w:lang w:eastAsia="en-US"/>
        </w:rPr>
      </w:pPr>
      <w:r>
        <w:rPr>
          <w:rFonts w:ascii="Poppins" w:eastAsia="Courier New" w:hAnsi="Poppins" w:cs="Poppins"/>
          <w:b/>
          <w:bCs/>
          <w:noProof/>
          <w:position w:val="0"/>
          <w:sz w:val="20"/>
          <w:szCs w:val="20"/>
          <w:lang w:eastAsia="en-US"/>
        </w:rPr>
        <mc:AlternateContent>
          <mc:Choice Requires="wps">
            <w:drawing>
              <wp:anchor distT="0" distB="0" distL="114300" distR="114300" simplePos="0" relativeHeight="251664896" behindDoc="0" locked="0" layoutInCell="1" allowOverlap="1" wp14:anchorId="30B2F44E" wp14:editId="3F5815B1">
                <wp:simplePos x="0" y="0"/>
                <wp:positionH relativeFrom="column">
                  <wp:posOffset>-82062</wp:posOffset>
                </wp:positionH>
                <wp:positionV relativeFrom="paragraph">
                  <wp:posOffset>160655</wp:posOffset>
                </wp:positionV>
                <wp:extent cx="6329548" cy="1318846"/>
                <wp:effectExtent l="0" t="0" r="14605" b="15240"/>
                <wp:wrapNone/>
                <wp:docPr id="3" name="Rectangle 3"/>
                <wp:cNvGraphicFramePr/>
                <a:graphic xmlns:a="http://schemas.openxmlformats.org/drawingml/2006/main">
                  <a:graphicData uri="http://schemas.microsoft.com/office/word/2010/wordprocessingShape">
                    <wps:wsp>
                      <wps:cNvSpPr/>
                      <wps:spPr>
                        <a:xfrm>
                          <a:off x="0" y="0"/>
                          <a:ext cx="6329548" cy="1318846"/>
                        </a:xfrm>
                        <a:prstGeom prst="rect">
                          <a:avLst/>
                        </a:prstGeom>
                        <a:no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6DCA2C" id="Rectangle 3" o:spid="_x0000_s1026" style="position:absolute;margin-left:-6.45pt;margin-top:12.65pt;width:498.4pt;height:103.8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" filled="f" strokecolor="#7f7f7f [1612]" strokeweight=".5pt"/>
            </w:pict>
          </mc:Fallback>
        </mc:AlternateContent>
      </w:r>
    </w:p>
    <w:p w14:paraId="3126E6AD" w14:textId="24FEBA04" w:rsidR="00A554D0" w:rsidRPr="002A4980" w:rsidRDefault="001311DC" w:rsidP="001311DC">
      <w:pPr>
        <w:suppressAutoHyphens w:val="0"/>
        <w:spacing w:line="240" w:lineRule="auto"/>
        <w:ind w:leftChars="0" w:left="0" w:firstLineChars="0" w:firstLine="0"/>
        <w:textDirection w:val="lrTb"/>
        <w:textAlignment w:val="auto"/>
        <w:outlineLvl w:val="9"/>
        <w:rPr>
          <w:rFonts w:ascii="Museo 300" w:eastAsia="Courier New" w:hAnsi="Museo 300" w:cs="Poppins"/>
          <w:b/>
          <w:bCs/>
          <w:color w:val="89C7A5" w:themeColor="accent2"/>
          <w:position w:val="0"/>
          <w:sz w:val="20"/>
          <w:szCs w:val="20"/>
          <w:lang w:eastAsia="en-US"/>
        </w:rPr>
      </w:pPr>
      <w:r w:rsidRPr="002A4980">
        <w:rPr>
          <w:rFonts w:ascii="Museo 500" w:hAnsi="Museo 500" w:cs="Poppins"/>
          <w:b/>
          <w:bCs/>
          <w:noProof/>
          <w:color w:val="89C7A5" w:themeColor="accent2"/>
          <w:sz w:val="16"/>
          <w:szCs w:val="16"/>
        </w:rPr>
        <w:drawing>
          <wp:anchor distT="0" distB="0" distL="114300" distR="114300" simplePos="0" relativeHeight="251653632" behindDoc="0" locked="0" layoutInCell="1" allowOverlap="1" wp14:anchorId="50FCFEA5" wp14:editId="4E951643">
            <wp:simplePos x="0" y="0"/>
            <wp:positionH relativeFrom="column">
              <wp:posOffset>5372735</wp:posOffset>
            </wp:positionH>
            <wp:positionV relativeFrom="paragraph">
              <wp:posOffset>176042</wp:posOffset>
            </wp:positionV>
            <wp:extent cx="793750" cy="944880"/>
            <wp:effectExtent l="0" t="0" r="6350" b="762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b="601"/>
                    <a:stretch/>
                  </pic:blipFill>
                  <pic:spPr bwMode="auto">
                    <a:xfrm>
                      <a:off x="0" y="0"/>
                      <a:ext cx="793750" cy="944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554D0" w:rsidRPr="002A4980">
        <w:rPr>
          <w:rFonts w:ascii="Museo 500" w:eastAsia="Courier New" w:hAnsi="Museo 500" w:cs="Poppins"/>
          <w:b/>
          <w:bCs/>
          <w:color w:val="89C7A5" w:themeColor="accent2"/>
          <w:position w:val="0"/>
          <w:sz w:val="22"/>
          <w:szCs w:val="22"/>
          <w:lang w:eastAsia="en-US"/>
        </w:rPr>
        <w:t>Alimentation saine et activité physique</w:t>
      </w:r>
      <w:r w:rsidR="003616A3" w:rsidRPr="002A4980">
        <w:rPr>
          <w:rFonts w:ascii="Museo 500" w:eastAsia="Courier New" w:hAnsi="Museo 500" w:cs="Poppins"/>
          <w:b/>
          <w:bCs/>
          <w:color w:val="89C7A5" w:themeColor="accent2"/>
          <w:position w:val="0"/>
          <w:sz w:val="22"/>
          <w:szCs w:val="22"/>
          <w:lang w:eastAsia="en-US"/>
        </w:rPr>
        <w:t>,</w:t>
      </w:r>
      <w:r w:rsidR="002A4980">
        <w:rPr>
          <w:rFonts w:ascii="Museo 500" w:eastAsia="Courier New" w:hAnsi="Museo 500" w:cs="Poppins"/>
          <w:b/>
          <w:bCs/>
          <w:color w:val="89C7A5" w:themeColor="accent2"/>
          <w:position w:val="0"/>
          <w:sz w:val="22"/>
          <w:szCs w:val="22"/>
          <w:lang w:eastAsia="en-US"/>
        </w:rPr>
        <w:br/>
      </w:r>
      <w:r w:rsidR="003616A3" w:rsidRPr="002A4980">
        <w:rPr>
          <w:rFonts w:ascii="Museo 300" w:eastAsia="Courier New" w:hAnsi="Museo 300" w:cs="Poppins"/>
          <w:b/>
          <w:bCs/>
          <w:color w:val="89C7A5" w:themeColor="accent2"/>
          <w:position w:val="0"/>
          <w:sz w:val="22"/>
          <w:szCs w:val="22"/>
          <w:lang w:eastAsia="en-US"/>
        </w:rPr>
        <w:t>l</w:t>
      </w:r>
      <w:r w:rsidR="00A554D0" w:rsidRPr="002A4980">
        <w:rPr>
          <w:rFonts w:ascii="Museo 300" w:eastAsia="Courier New" w:hAnsi="Museo 300" w:cs="Poppins"/>
          <w:b/>
          <w:bCs/>
          <w:color w:val="89C7A5" w:themeColor="accent2"/>
          <w:position w:val="0"/>
          <w:sz w:val="20"/>
          <w:szCs w:val="20"/>
          <w:lang w:eastAsia="en-US"/>
        </w:rPr>
        <w:t>es Villes et Intercommunalités actrices en promotion de la santé</w:t>
      </w:r>
      <w:r w:rsidR="002A4980">
        <w:rPr>
          <w:rFonts w:ascii="Museo 300" w:eastAsia="Courier New" w:hAnsi="Museo 300" w:cs="Poppins"/>
          <w:b/>
          <w:bCs/>
          <w:color w:val="89C7A5" w:themeColor="accent2"/>
          <w:position w:val="0"/>
          <w:sz w:val="20"/>
          <w:szCs w:val="20"/>
          <w:lang w:eastAsia="en-US"/>
        </w:rPr>
        <w:t xml:space="preserve"> </w:t>
      </w:r>
      <w:r w:rsidR="002A4980">
        <w:rPr>
          <w:rFonts w:ascii="Poppins Light" w:hAnsi="Poppins Light" w:cs="Poppins Light"/>
          <w:i/>
          <w:iCs/>
          <w:color w:val="595959" w:themeColor="text1" w:themeTint="A6"/>
          <w:position w:val="0"/>
          <w:sz w:val="14"/>
          <w:szCs w:val="14"/>
        </w:rPr>
        <w:t>Février 2023</w:t>
      </w:r>
    </w:p>
    <w:p w14:paraId="4EA775D0" w14:textId="5BE34C69" w:rsidR="00F30E4C" w:rsidRPr="00B94551" w:rsidRDefault="007E14BF" w:rsidP="001311DC">
      <w:pPr>
        <w:suppressAutoHyphens w:val="0"/>
        <w:spacing w:line="240" w:lineRule="auto"/>
        <w:ind w:leftChars="0" w:left="0" w:firstLineChars="0" w:firstLine="0"/>
        <w:jc w:val="both"/>
        <w:textAlignment w:val="auto"/>
        <w:outlineLvl w:val="9"/>
        <w:rPr>
          <w:rFonts w:ascii="Poppins" w:eastAsia="Calibri" w:hAnsi="Poppins" w:cs="Poppins"/>
          <w:color w:val="000000"/>
          <w:sz w:val="16"/>
          <w:szCs w:val="16"/>
        </w:rPr>
      </w:pPr>
      <w:r w:rsidRPr="00B94551">
        <w:rPr>
          <w:rFonts w:ascii="Poppins" w:eastAsia="Calibri" w:hAnsi="Poppins" w:cs="Poppins"/>
          <w:color w:val="000000"/>
          <w:sz w:val="16"/>
          <w:szCs w:val="16"/>
        </w:rPr>
        <w:t>Les Villes et Intercommunalités, actrices en prévention et promotion de la santé, s’impliquent quotidiennement pour améliorer la santé des populations et répondre à leurs besoins. La promotion d’une alimentation saine, de la pratique de l’activité physique et la lutte contre la sédentarité sont des enjeux de santé publique sur lesquels elles disposent de compétences et agissent par le biais d’actions et politiques volontaristes.</w:t>
      </w:r>
      <w:r w:rsidR="00D9243D" w:rsidRPr="00B94551">
        <w:rPr>
          <w:rFonts w:ascii="Poppins" w:hAnsi="Poppins" w:cs="Poppins"/>
          <w:sz w:val="16"/>
          <w:szCs w:val="16"/>
        </w:rPr>
        <w:t xml:space="preserve"> </w:t>
      </w:r>
      <w:r w:rsidR="00D9243D" w:rsidRPr="00B94551">
        <w:rPr>
          <w:rFonts w:ascii="Poppins" w:eastAsia="Calibri" w:hAnsi="Poppins" w:cs="Poppins"/>
          <w:color w:val="000000"/>
          <w:sz w:val="16"/>
          <w:szCs w:val="16"/>
        </w:rPr>
        <w:t>Cet ouvrage rassemble des exemples d’actions des membres du Réseau français Villes-Santé et est construit à partie de leurs retours d’expériences.</w:t>
      </w:r>
    </w:p>
    <w:p w14:paraId="6B22D4E4" w14:textId="781C13A0" w:rsidR="003616A3" w:rsidRPr="00AC4963" w:rsidRDefault="002A4980" w:rsidP="001311DC">
      <w:pPr>
        <w:suppressAutoHyphens w:val="0"/>
        <w:spacing w:line="240" w:lineRule="auto"/>
        <w:ind w:leftChars="0" w:left="0" w:firstLineChars="0" w:firstLine="0"/>
        <w:jc w:val="both"/>
        <w:textAlignment w:val="auto"/>
        <w:outlineLvl w:val="9"/>
        <w:rPr>
          <w:rFonts w:ascii="Poppins" w:eastAsia="Calibri" w:hAnsi="Poppins" w:cs="Poppins"/>
          <w:color w:val="000000"/>
          <w:sz w:val="12"/>
          <w:szCs w:val="12"/>
        </w:rPr>
      </w:pPr>
      <w:r w:rsidRPr="002A4980">
        <w:rPr>
          <w:rFonts w:ascii="Poppins" w:hAnsi="Poppins" w:cs="Poppins"/>
          <w:b/>
          <w:bCs/>
          <w:noProof/>
          <w:color w:val="89C7A5" w:themeColor="accent2"/>
          <w:position w:val="0"/>
          <w:sz w:val="14"/>
          <w:szCs w:val="14"/>
        </w:rPr>
        <w:drawing>
          <wp:anchor distT="0" distB="0" distL="114300" distR="114300" simplePos="0" relativeHeight="251655680" behindDoc="0" locked="0" layoutInCell="1" allowOverlap="1" wp14:anchorId="749FAA53" wp14:editId="69A290A3">
            <wp:simplePos x="0" y="0"/>
            <wp:positionH relativeFrom="column">
              <wp:posOffset>5386852</wp:posOffset>
            </wp:positionH>
            <wp:positionV relativeFrom="paragraph">
              <wp:posOffset>106680</wp:posOffset>
            </wp:positionV>
            <wp:extent cx="795020" cy="946785"/>
            <wp:effectExtent l="0" t="0" r="5080" b="5715"/>
            <wp:wrapSquare wrapText="bothSides"/>
            <wp:docPr id="2" name="Image 2" descr="Une image contenant texte,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signe&#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95020" cy="946785"/>
                    </a:xfrm>
                    <a:prstGeom prst="rect">
                      <a:avLst/>
                    </a:prstGeom>
                  </pic:spPr>
                </pic:pic>
              </a:graphicData>
            </a:graphic>
            <wp14:sizeRelH relativeFrom="margin">
              <wp14:pctWidth>0</wp14:pctWidth>
            </wp14:sizeRelH>
            <wp14:sizeRelV relativeFrom="margin">
              <wp14:pctHeight>0</wp14:pctHeight>
            </wp14:sizeRelV>
          </wp:anchor>
        </w:drawing>
      </w:r>
      <w:r w:rsidR="008B3752">
        <w:rPr>
          <w:rFonts w:ascii="Poppins" w:eastAsia="Courier New" w:hAnsi="Poppins" w:cs="Poppins"/>
          <w:b/>
          <w:bCs/>
          <w:noProof/>
          <w:position w:val="0"/>
          <w:sz w:val="20"/>
          <w:szCs w:val="20"/>
          <w:lang w:eastAsia="en-US"/>
        </w:rPr>
        <mc:AlternateContent>
          <mc:Choice Requires="wps">
            <w:drawing>
              <wp:anchor distT="0" distB="0" distL="114300" distR="114300" simplePos="0" relativeHeight="251656704" behindDoc="0" locked="0" layoutInCell="1" allowOverlap="1" wp14:anchorId="2ABFF2B3" wp14:editId="3C93A2CC">
                <wp:simplePos x="0" y="0"/>
                <wp:positionH relativeFrom="column">
                  <wp:posOffset>-82062</wp:posOffset>
                </wp:positionH>
                <wp:positionV relativeFrom="paragraph">
                  <wp:posOffset>80352</wp:posOffset>
                </wp:positionV>
                <wp:extent cx="6329548" cy="1002323"/>
                <wp:effectExtent l="0" t="0" r="14605" b="26670"/>
                <wp:wrapNone/>
                <wp:docPr id="5" name="Rectangle 5"/>
                <wp:cNvGraphicFramePr/>
                <a:graphic xmlns:a="http://schemas.openxmlformats.org/drawingml/2006/main">
                  <a:graphicData uri="http://schemas.microsoft.com/office/word/2010/wordprocessingShape">
                    <wps:wsp>
                      <wps:cNvSpPr/>
                      <wps:spPr>
                        <a:xfrm>
                          <a:off x="0" y="0"/>
                          <a:ext cx="6329548" cy="1002323"/>
                        </a:xfrm>
                        <a:prstGeom prst="rect">
                          <a:avLst/>
                        </a:prstGeom>
                        <a:no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329187" id="Rectangle 5" o:spid="_x0000_s1026" style="position:absolute;margin-left:-6.45pt;margin-top:6.35pt;width:498.4pt;height:78.9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" filled="f" strokecolor="#7f7f7f [1612]" strokeweight=".5pt"/>
            </w:pict>
          </mc:Fallback>
        </mc:AlternateContent>
      </w:r>
    </w:p>
    <w:p w14:paraId="315B9CE3" w14:textId="28A90B1D" w:rsidR="009E6011" w:rsidRPr="00B94551" w:rsidRDefault="009E6011" w:rsidP="001311DC">
      <w:pPr>
        <w:suppressAutoHyphens w:val="0"/>
        <w:autoSpaceDE w:val="0"/>
        <w:autoSpaceDN w:val="0"/>
        <w:adjustRightInd w:val="0"/>
        <w:spacing w:line="240" w:lineRule="auto"/>
        <w:ind w:leftChars="0" w:left="0" w:firstLineChars="0" w:firstLine="0"/>
        <w:textDirection w:val="lrTb"/>
        <w:textAlignment w:val="auto"/>
        <w:outlineLvl w:val="9"/>
        <w:rPr>
          <w:rFonts w:ascii="Poppins Light" w:hAnsi="Poppins Light" w:cs="Poppins Light"/>
          <w:i/>
          <w:iCs/>
          <w:color w:val="595959" w:themeColor="text1" w:themeTint="A6"/>
          <w:position w:val="0"/>
          <w:sz w:val="14"/>
          <w:szCs w:val="14"/>
        </w:rPr>
      </w:pPr>
      <w:r w:rsidRPr="002A4980">
        <w:rPr>
          <w:rFonts w:ascii="Museo 500" w:hAnsi="Museo 500" w:cs="Poppins-Bold"/>
          <w:b/>
          <w:bCs/>
          <w:color w:val="89C7A5" w:themeColor="accent2"/>
          <w:position w:val="0"/>
          <w:sz w:val="22"/>
          <w:szCs w:val="22"/>
        </w:rPr>
        <w:t>Offre et accès aux soins primaires</w:t>
      </w:r>
      <w:r w:rsidR="002A4980">
        <w:rPr>
          <w:rFonts w:ascii="Museo 500" w:hAnsi="Museo 500" w:cs="Poppins-Bold"/>
          <w:b/>
          <w:bCs/>
          <w:color w:val="89C7A5" w:themeColor="accent2"/>
          <w:position w:val="0"/>
          <w:sz w:val="22"/>
          <w:szCs w:val="22"/>
        </w:rPr>
        <w:t xml:space="preserve"> </w:t>
      </w:r>
      <w:r w:rsidRPr="00B94551">
        <w:rPr>
          <w:rFonts w:ascii="Poppins Light" w:hAnsi="Poppins Light" w:cs="Poppins Light"/>
          <w:i/>
          <w:iCs/>
          <w:color w:val="595959" w:themeColor="text1" w:themeTint="A6"/>
          <w:position w:val="0"/>
          <w:sz w:val="14"/>
          <w:szCs w:val="14"/>
        </w:rPr>
        <w:t>Novembre 2021</w:t>
      </w:r>
    </w:p>
    <w:p w14:paraId="7ACE4A7A" w14:textId="71654BA2" w:rsidR="003616A3" w:rsidRPr="00B94551" w:rsidRDefault="009E6011" w:rsidP="001311DC">
      <w:pPr>
        <w:suppressAutoHyphens w:val="0"/>
        <w:autoSpaceDE w:val="0"/>
        <w:autoSpaceDN w:val="0"/>
        <w:adjustRightInd w:val="0"/>
        <w:spacing w:line="240" w:lineRule="auto"/>
        <w:ind w:leftChars="0" w:left="0" w:firstLineChars="0" w:firstLine="0"/>
        <w:jc w:val="both"/>
        <w:textDirection w:val="lrTb"/>
        <w:textAlignment w:val="auto"/>
        <w:outlineLvl w:val="9"/>
        <w:rPr>
          <w:rFonts w:ascii="Poppins" w:eastAsia="Calibri" w:hAnsi="Poppins" w:cs="Poppins"/>
          <w:color w:val="000000"/>
          <w:sz w:val="16"/>
          <w:szCs w:val="16"/>
        </w:rPr>
      </w:pPr>
      <w:r w:rsidRPr="00B94551">
        <w:rPr>
          <w:rFonts w:ascii="Poppins" w:hAnsi="Poppins" w:cs="Poppins"/>
          <w:color w:val="000000"/>
          <w:position w:val="0"/>
          <w:sz w:val="16"/>
          <w:szCs w:val="16"/>
        </w:rPr>
        <w:t>Interpellées par les habitants, les professionnels de santé, et soucieuses de l’équité en santé, les Villes et intercommunalités agissent et s’engagent en faveur de l’amélioration de l’offre et de l’accès aux soins primaires. Réalisé avec le soutien de la Banque des Territoires, cet ouvrage a pour objectif de rassembler les pratiques des Villes-Santé en la matière. Celles-ci y témoignent de leurs retours d’expériences via des exemples d’actions et des conseils pratiques.</w:t>
      </w:r>
    </w:p>
    <w:p w14:paraId="72CF55DE" w14:textId="760B58ED" w:rsidR="003616A3" w:rsidRPr="00B94551" w:rsidRDefault="002A4980" w:rsidP="007B3749">
      <w:pPr>
        <w:spacing w:line="240" w:lineRule="auto"/>
        <w:ind w:leftChars="0" w:left="0" w:firstLineChars="0" w:firstLine="0"/>
        <w:jc w:val="both"/>
        <w:rPr>
          <w:rFonts w:ascii="Poppins" w:eastAsia="Calibri" w:hAnsi="Poppins" w:cs="Poppins"/>
          <w:sz w:val="12"/>
          <w:szCs w:val="12"/>
        </w:rPr>
      </w:pPr>
      <w:r w:rsidRPr="00B94551">
        <w:rPr>
          <w:rFonts w:ascii="Poppins" w:eastAsia="Courier New" w:hAnsi="Poppins" w:cs="Poppins"/>
          <w:b/>
          <w:bCs/>
          <w:noProof/>
          <w:position w:val="0"/>
          <w:sz w:val="6"/>
          <w:szCs w:val="6"/>
          <w:lang w:eastAsia="en-US"/>
        </w:rPr>
        <mc:AlternateContent>
          <mc:Choice Requires="wps">
            <w:drawing>
              <wp:anchor distT="0" distB="0" distL="114300" distR="114300" simplePos="0" relativeHeight="251658752" behindDoc="0" locked="0" layoutInCell="1" allowOverlap="1" wp14:anchorId="19652322" wp14:editId="56D1A787">
                <wp:simplePos x="0" y="0"/>
                <wp:positionH relativeFrom="column">
                  <wp:posOffset>-82062</wp:posOffset>
                </wp:positionH>
                <wp:positionV relativeFrom="paragraph">
                  <wp:posOffset>97350</wp:posOffset>
                </wp:positionV>
                <wp:extent cx="6329045" cy="1025770"/>
                <wp:effectExtent l="0" t="0" r="14605" b="22225"/>
                <wp:wrapNone/>
                <wp:docPr id="6" name="Rectangle 6"/>
                <wp:cNvGraphicFramePr/>
                <a:graphic xmlns:a="http://schemas.openxmlformats.org/drawingml/2006/main">
                  <a:graphicData uri="http://schemas.microsoft.com/office/word/2010/wordprocessingShape">
                    <wps:wsp>
                      <wps:cNvSpPr/>
                      <wps:spPr>
                        <a:xfrm>
                          <a:off x="0" y="0"/>
                          <a:ext cx="6329045" cy="1025770"/>
                        </a:xfrm>
                        <a:prstGeom prst="rect">
                          <a:avLst/>
                        </a:prstGeom>
                        <a:noFill/>
                        <a:ln>
                          <a:solidFill>
                            <a:schemeClr val="bg1">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2B4FB3" id="Rectangle 6" o:spid="_x0000_s1026" style="position:absolute;margin-left:-6.45pt;margin-top:7.65pt;width:498.35pt;height:80.7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" filled="f" strokecolor="#7f7f7f [1612]" strokeweight=".5pt"/>
            </w:pict>
          </mc:Fallback>
        </mc:AlternateContent>
      </w:r>
    </w:p>
    <w:p w14:paraId="54DC6DC6" w14:textId="28055C38" w:rsidR="0035468F" w:rsidRPr="00B94551" w:rsidRDefault="00B94551" w:rsidP="001311DC">
      <w:pPr>
        <w:suppressAutoHyphens w:val="0"/>
        <w:autoSpaceDE w:val="0"/>
        <w:autoSpaceDN w:val="0"/>
        <w:adjustRightInd w:val="0"/>
        <w:spacing w:line="240" w:lineRule="auto"/>
        <w:ind w:leftChars="0" w:left="0" w:firstLineChars="0" w:firstLine="0"/>
        <w:textDirection w:val="lrTb"/>
        <w:textAlignment w:val="auto"/>
        <w:outlineLvl w:val="9"/>
        <w:rPr>
          <w:rFonts w:ascii="Poppins Light" w:hAnsi="Poppins Light" w:cs="Poppins Light"/>
          <w:i/>
          <w:iCs/>
          <w:color w:val="595959" w:themeColor="text1" w:themeTint="A6"/>
          <w:position w:val="0"/>
          <w:sz w:val="14"/>
          <w:szCs w:val="14"/>
        </w:rPr>
      </w:pPr>
      <w:r w:rsidRPr="002A4980">
        <w:rPr>
          <w:rFonts w:ascii="Calibri" w:hAnsi="Calibri" w:cs="Calibri"/>
          <w:b/>
          <w:bCs/>
          <w:noProof/>
          <w:color w:val="000000"/>
          <w:sz w:val="8"/>
          <w:szCs w:val="8"/>
          <w:bdr w:val="none" w:sz="0" w:space="0" w:color="auto" w:frame="1"/>
        </w:rPr>
        <w:drawing>
          <wp:anchor distT="0" distB="0" distL="114300" distR="114300" simplePos="0" relativeHeight="251661824" behindDoc="1" locked="0" layoutInCell="1" allowOverlap="1" wp14:anchorId="53A7B2FE" wp14:editId="0A49B489">
            <wp:simplePos x="0" y="0"/>
            <wp:positionH relativeFrom="margin">
              <wp:posOffset>5386852</wp:posOffset>
            </wp:positionH>
            <wp:positionV relativeFrom="paragraph">
              <wp:posOffset>19685</wp:posOffset>
            </wp:positionV>
            <wp:extent cx="796928" cy="946800"/>
            <wp:effectExtent l="0" t="0" r="3175" b="5715"/>
            <wp:wrapTight wrapText="bothSides">
              <wp:wrapPolygon edited="0">
                <wp:start x="0" y="0"/>
                <wp:lineTo x="0" y="21296"/>
                <wp:lineTo x="21170" y="21296"/>
                <wp:lineTo x="21170" y="0"/>
                <wp:lineTo x="0" y="0"/>
              </wp:wrapPolygon>
            </wp:wrapTight>
            <wp:docPr id="15" name="Image 15" descr="Une image contenant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descr="Une image contenant diagramme&#10;&#10;Description générée automatiqueme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6928" cy="94680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35468F" w:rsidRPr="002A4980">
        <w:rPr>
          <w:rFonts w:ascii="Museo 500" w:hAnsi="Museo 500" w:cs="Poppins-Bold"/>
          <w:b/>
          <w:bCs/>
          <w:color w:val="89C7A5" w:themeColor="accent2"/>
          <w:position w:val="0"/>
          <w:sz w:val="22"/>
          <w:szCs w:val="22"/>
        </w:rPr>
        <w:t xml:space="preserve">Espaces verts urbains </w:t>
      </w:r>
      <w:r w:rsidR="009779C1" w:rsidRPr="00B94551">
        <w:rPr>
          <w:rFonts w:ascii="Poppins Light" w:hAnsi="Poppins Light" w:cs="Poppins Light"/>
          <w:i/>
          <w:iCs/>
          <w:color w:val="595959" w:themeColor="text1" w:themeTint="A6"/>
          <w:position w:val="0"/>
          <w:sz w:val="14"/>
          <w:szCs w:val="14"/>
        </w:rPr>
        <w:t>O</w:t>
      </w:r>
      <w:r w:rsidR="0035468F" w:rsidRPr="00B94551">
        <w:rPr>
          <w:rFonts w:ascii="Poppins Light" w:hAnsi="Poppins Light" w:cs="Poppins Light"/>
          <w:i/>
          <w:iCs/>
          <w:color w:val="595959" w:themeColor="text1" w:themeTint="A6"/>
          <w:position w:val="0"/>
          <w:sz w:val="14"/>
          <w:szCs w:val="14"/>
        </w:rPr>
        <w:t>ctobre 2020</w:t>
      </w:r>
    </w:p>
    <w:p w14:paraId="1B6B9A62" w14:textId="7E253FBE" w:rsidR="003616A3" w:rsidRPr="00B94551" w:rsidRDefault="0035468F" w:rsidP="007B3749">
      <w:pPr>
        <w:suppressAutoHyphens w:val="0"/>
        <w:autoSpaceDE w:val="0"/>
        <w:autoSpaceDN w:val="0"/>
        <w:adjustRightInd w:val="0"/>
        <w:spacing w:line="240" w:lineRule="auto"/>
        <w:ind w:leftChars="0" w:left="0" w:firstLineChars="0" w:firstLine="0"/>
        <w:jc w:val="both"/>
        <w:textDirection w:val="lrTb"/>
        <w:textAlignment w:val="auto"/>
        <w:outlineLvl w:val="9"/>
        <w:rPr>
          <w:rFonts w:ascii="Segoe UI Symbol" w:eastAsia="Calibri" w:hAnsi="Segoe UI Symbol" w:cs="Segoe UI Symbol"/>
          <w:sz w:val="18"/>
          <w:szCs w:val="18"/>
        </w:rPr>
      </w:pPr>
      <w:r w:rsidRPr="00B94551">
        <w:rPr>
          <w:rFonts w:ascii="Poppins-Regular" w:hAnsi="Poppins-Regular" w:cs="Poppins-Regular"/>
          <w:color w:val="000000"/>
          <w:position w:val="0"/>
          <w:sz w:val="16"/>
          <w:szCs w:val="16"/>
        </w:rPr>
        <w:t>Cet ouvrage réalisé dans le cadre du projet de recherche interventionnelle GREENH-City, est dédié aux espaces verts - composante majeure de l’urbanisme</w:t>
      </w:r>
      <w:r w:rsidR="009779C1" w:rsidRPr="00B94551">
        <w:rPr>
          <w:rFonts w:ascii="Poppins-Regular" w:hAnsi="Poppins-Regular" w:cs="Poppins-Regular"/>
          <w:color w:val="000000"/>
          <w:position w:val="0"/>
          <w:sz w:val="16"/>
          <w:szCs w:val="16"/>
        </w:rPr>
        <w:t xml:space="preserve"> </w:t>
      </w:r>
      <w:r w:rsidRPr="00B94551">
        <w:rPr>
          <w:rFonts w:ascii="Poppins-Regular" w:hAnsi="Poppins-Regular" w:cs="Poppins-Regular"/>
          <w:color w:val="000000"/>
          <w:position w:val="0"/>
          <w:sz w:val="16"/>
          <w:szCs w:val="16"/>
        </w:rPr>
        <w:t>favorable à la santé et véritable levier d’intervention pour les collectivités. Cette</w:t>
      </w:r>
      <w:r w:rsidR="009779C1" w:rsidRPr="00B94551">
        <w:rPr>
          <w:rFonts w:ascii="Poppins-Regular" w:hAnsi="Poppins-Regular" w:cs="Poppins-Regular"/>
          <w:color w:val="000000"/>
          <w:position w:val="0"/>
          <w:sz w:val="16"/>
          <w:szCs w:val="16"/>
        </w:rPr>
        <w:t xml:space="preserve"> </w:t>
      </w:r>
      <w:r w:rsidRPr="00B94551">
        <w:rPr>
          <w:rFonts w:ascii="Poppins-Regular" w:hAnsi="Poppins-Regular" w:cs="Poppins-Regular"/>
          <w:color w:val="000000"/>
          <w:position w:val="0"/>
          <w:sz w:val="16"/>
          <w:szCs w:val="16"/>
        </w:rPr>
        <w:t>production</w:t>
      </w:r>
      <w:r w:rsidR="007B3749" w:rsidRPr="00B94551">
        <w:rPr>
          <w:rFonts w:ascii="Poppins-Regular" w:hAnsi="Poppins-Regular" w:cs="Poppins-Regular"/>
          <w:color w:val="000000"/>
          <w:position w:val="0"/>
          <w:sz w:val="16"/>
          <w:szCs w:val="16"/>
        </w:rPr>
        <w:t xml:space="preserve"> </w:t>
      </w:r>
      <w:r w:rsidRPr="00B94551">
        <w:rPr>
          <w:rFonts w:ascii="Poppins-Regular" w:hAnsi="Poppins-Regular" w:cs="Poppins-Regular"/>
          <w:color w:val="000000"/>
          <w:position w:val="0"/>
          <w:sz w:val="16"/>
          <w:szCs w:val="16"/>
        </w:rPr>
        <w:t>collective illustre bien l’importance de la création d’environnements</w:t>
      </w:r>
      <w:r w:rsidR="009779C1" w:rsidRPr="00B94551">
        <w:rPr>
          <w:rFonts w:ascii="Poppins-Regular" w:hAnsi="Poppins-Regular" w:cs="Poppins-Regular"/>
          <w:color w:val="000000"/>
          <w:position w:val="0"/>
          <w:sz w:val="16"/>
          <w:szCs w:val="16"/>
        </w:rPr>
        <w:t xml:space="preserve"> </w:t>
      </w:r>
      <w:r w:rsidRPr="00B94551">
        <w:rPr>
          <w:rFonts w:ascii="Poppins-Regular" w:hAnsi="Poppins-Regular" w:cs="Poppins-Regular"/>
          <w:color w:val="000000"/>
          <w:position w:val="0"/>
          <w:sz w:val="16"/>
          <w:szCs w:val="16"/>
        </w:rPr>
        <w:t>favorables à la santé et à l’équité pour les populations métropolitaines.</w:t>
      </w:r>
    </w:p>
    <w:p w14:paraId="63D42712" w14:textId="3A451537" w:rsidR="003616A3" w:rsidRDefault="003616A3" w:rsidP="001311DC">
      <w:pPr>
        <w:spacing w:line="240" w:lineRule="auto"/>
        <w:ind w:left="0" w:hanging="2"/>
        <w:jc w:val="both"/>
        <w:rPr>
          <w:rFonts w:ascii="Segoe UI Symbol" w:eastAsia="Calibri" w:hAnsi="Segoe UI Symbol" w:cs="Segoe UI Symbol"/>
          <w:sz w:val="20"/>
          <w:szCs w:val="20"/>
        </w:rPr>
      </w:pPr>
    </w:p>
    <w:p w14:paraId="095D2FCC" w14:textId="77777777" w:rsidR="002A4980" w:rsidRDefault="002A4980" w:rsidP="001311DC">
      <w:pPr>
        <w:spacing w:line="240" w:lineRule="auto"/>
        <w:ind w:left="0" w:hanging="2"/>
        <w:jc w:val="both"/>
        <w:rPr>
          <w:rFonts w:ascii="Poppins" w:eastAsia="Calibri" w:hAnsi="Poppins" w:cs="Poppins"/>
          <w:sz w:val="18"/>
          <w:szCs w:val="18"/>
        </w:rPr>
      </w:pPr>
    </w:p>
    <w:p w14:paraId="4609A9F1" w14:textId="4883F510" w:rsidR="0016231E" w:rsidRPr="007B3749" w:rsidRDefault="00D87869" w:rsidP="001311DC">
      <w:pPr>
        <w:spacing w:line="240" w:lineRule="auto"/>
        <w:ind w:left="0" w:hanging="2"/>
        <w:jc w:val="both"/>
        <w:rPr>
          <w:rFonts w:ascii="Poppins" w:eastAsia="Calibri" w:hAnsi="Poppins" w:cs="Poppins"/>
          <w:sz w:val="18"/>
          <w:szCs w:val="18"/>
        </w:rPr>
      </w:pPr>
      <w:r w:rsidRPr="007B3749">
        <w:rPr>
          <w:rFonts w:ascii="Poppins" w:eastAsia="Calibri" w:hAnsi="Poppins" w:cs="Poppins"/>
          <w:sz w:val="18"/>
          <w:szCs w:val="18"/>
        </w:rPr>
        <w:t xml:space="preserve">Pour commander </w:t>
      </w:r>
      <w:r w:rsidR="00242185" w:rsidRPr="007B3749">
        <w:rPr>
          <w:rFonts w:ascii="Poppins" w:eastAsia="Calibri" w:hAnsi="Poppins" w:cs="Poppins"/>
          <w:sz w:val="18"/>
          <w:szCs w:val="18"/>
        </w:rPr>
        <w:t>la version imprimée d</w:t>
      </w:r>
      <w:r w:rsidR="00443675" w:rsidRPr="007B3749">
        <w:rPr>
          <w:rFonts w:ascii="Poppins" w:eastAsia="Calibri" w:hAnsi="Poppins" w:cs="Poppins"/>
          <w:sz w:val="18"/>
          <w:szCs w:val="18"/>
        </w:rPr>
        <w:t>’un ou pl</w:t>
      </w:r>
      <w:r w:rsidR="002B3DAC" w:rsidRPr="007B3749">
        <w:rPr>
          <w:rFonts w:ascii="Poppins" w:eastAsia="Calibri" w:hAnsi="Poppins" w:cs="Poppins"/>
          <w:sz w:val="18"/>
          <w:szCs w:val="18"/>
        </w:rPr>
        <w:t>usieurs</w:t>
      </w:r>
      <w:r w:rsidR="00242185" w:rsidRPr="007B3749">
        <w:rPr>
          <w:rFonts w:ascii="Poppins" w:eastAsia="Calibri" w:hAnsi="Poppins" w:cs="Poppins"/>
          <w:sz w:val="18"/>
          <w:szCs w:val="18"/>
        </w:rPr>
        <w:t xml:space="preserve"> </w:t>
      </w:r>
      <w:r w:rsidR="007B3749" w:rsidRPr="007B3749">
        <w:rPr>
          <w:rFonts w:ascii="Poppins" w:eastAsia="Calibri" w:hAnsi="Poppins" w:cs="Poppins"/>
          <w:sz w:val="18"/>
          <w:szCs w:val="18"/>
        </w:rPr>
        <w:t xml:space="preserve">de </w:t>
      </w:r>
      <w:r w:rsidRPr="007B3749">
        <w:rPr>
          <w:rFonts w:ascii="Poppins" w:eastAsia="Calibri" w:hAnsi="Poppins" w:cs="Poppins"/>
          <w:sz w:val="18"/>
          <w:szCs w:val="18"/>
        </w:rPr>
        <w:t>ce</w:t>
      </w:r>
      <w:r w:rsidR="002B3DAC" w:rsidRPr="007B3749">
        <w:rPr>
          <w:rFonts w:ascii="Poppins" w:eastAsia="Calibri" w:hAnsi="Poppins" w:cs="Poppins"/>
          <w:sz w:val="18"/>
          <w:szCs w:val="18"/>
        </w:rPr>
        <w:t>s</w:t>
      </w:r>
      <w:r w:rsidRPr="007B3749">
        <w:rPr>
          <w:rFonts w:ascii="Poppins" w:eastAsia="Calibri" w:hAnsi="Poppins" w:cs="Poppins"/>
          <w:sz w:val="18"/>
          <w:szCs w:val="18"/>
        </w:rPr>
        <w:t xml:space="preserve"> ouvrage</w:t>
      </w:r>
      <w:r w:rsidR="002B3DAC" w:rsidRPr="007B3749">
        <w:rPr>
          <w:rFonts w:ascii="Poppins" w:eastAsia="Calibri" w:hAnsi="Poppins" w:cs="Poppins"/>
          <w:sz w:val="18"/>
          <w:szCs w:val="18"/>
        </w:rPr>
        <w:t>s</w:t>
      </w:r>
      <w:r w:rsidRPr="007B3749">
        <w:rPr>
          <w:rFonts w:ascii="Poppins" w:eastAsia="Calibri" w:hAnsi="Poppins" w:cs="Poppins"/>
          <w:sz w:val="18"/>
          <w:szCs w:val="18"/>
        </w:rPr>
        <w:t xml:space="preserve">, merci de remplir </w:t>
      </w:r>
      <w:r w:rsidR="00C7660E" w:rsidRPr="007B3749">
        <w:rPr>
          <w:rFonts w:ascii="Poppins" w:eastAsia="Calibri" w:hAnsi="Poppins" w:cs="Poppins"/>
          <w:sz w:val="18"/>
          <w:szCs w:val="18"/>
        </w:rPr>
        <w:t>ce</w:t>
      </w:r>
      <w:r w:rsidRPr="007B3749">
        <w:rPr>
          <w:rFonts w:ascii="Poppins" w:eastAsia="Calibri" w:hAnsi="Poppins" w:cs="Poppins"/>
          <w:sz w:val="18"/>
          <w:szCs w:val="18"/>
        </w:rPr>
        <w:t xml:space="preserve"> bon de commande et de le retourner à</w:t>
      </w:r>
      <w:hyperlink r:id="rId14">
        <w:r w:rsidRPr="007B3749">
          <w:rPr>
            <w:rFonts w:ascii="Poppins" w:eastAsia="Calibri" w:hAnsi="Poppins" w:cs="Poppins"/>
            <w:color w:val="1155CC"/>
            <w:sz w:val="18"/>
            <w:szCs w:val="18"/>
          </w:rPr>
          <w:t xml:space="preserve"> </w:t>
        </w:r>
        <w:r w:rsidRPr="007B3749">
          <w:rPr>
            <w:rFonts w:ascii="Poppins" w:eastAsia="Calibri" w:hAnsi="Poppins" w:cs="Poppins"/>
            <w:color w:val="373A8E"/>
            <w:sz w:val="18"/>
            <w:szCs w:val="18"/>
            <w:u w:val="single"/>
          </w:rPr>
          <w:t>secretariat@villes-sante.com</w:t>
        </w:r>
      </w:hyperlink>
      <w:r w:rsidR="006D264A" w:rsidRPr="007B3749">
        <w:rPr>
          <w:rFonts w:ascii="Poppins" w:eastAsia="Calibri" w:hAnsi="Poppins" w:cs="Poppins"/>
          <w:color w:val="1155CC"/>
          <w:sz w:val="18"/>
          <w:szCs w:val="18"/>
          <w:u w:val="single"/>
        </w:rPr>
        <w:t>.</w:t>
      </w:r>
    </w:p>
    <w:p w14:paraId="4609A9F3" w14:textId="77777777" w:rsidR="001032A2" w:rsidRPr="00383BCF" w:rsidRDefault="001032A2" w:rsidP="001311DC">
      <w:pPr>
        <w:pBdr>
          <w:top w:val="nil"/>
          <w:left w:val="nil"/>
          <w:bottom w:val="nil"/>
          <w:right w:val="nil"/>
          <w:between w:val="nil"/>
        </w:pBdr>
        <w:spacing w:line="240" w:lineRule="auto"/>
        <w:ind w:leftChars="0" w:left="0" w:firstLineChars="0" w:firstLine="0"/>
        <w:rPr>
          <w:rFonts w:ascii="Poppins" w:eastAsia="Calibri" w:hAnsi="Poppins" w:cs="Poppins"/>
          <w:b/>
          <w:color w:val="000000"/>
          <w:sz w:val="18"/>
          <w:szCs w:val="18"/>
        </w:rPr>
      </w:pPr>
    </w:p>
    <w:p w14:paraId="06768F5A" w14:textId="4789211F" w:rsidR="00083862" w:rsidRPr="007B3749" w:rsidRDefault="00C7660E" w:rsidP="001311DC">
      <w:pPr>
        <w:pBdr>
          <w:top w:val="nil"/>
          <w:left w:val="nil"/>
          <w:bottom w:val="nil"/>
          <w:right w:val="nil"/>
          <w:between w:val="nil"/>
        </w:pBdr>
        <w:spacing w:line="240" w:lineRule="auto"/>
        <w:ind w:left="0" w:hanging="2"/>
        <w:jc w:val="both"/>
        <w:rPr>
          <w:rFonts w:ascii="Poppins" w:eastAsia="Calibri" w:hAnsi="Poppins" w:cs="Poppins"/>
          <w:b/>
          <w:sz w:val="18"/>
          <w:szCs w:val="18"/>
          <w:u w:val="single"/>
        </w:rPr>
      </w:pPr>
      <w:r w:rsidRPr="007B3749">
        <w:rPr>
          <w:rFonts w:ascii="Poppins" w:eastAsia="Calibri" w:hAnsi="Poppins" w:cs="Poppins"/>
          <w:b/>
          <w:color w:val="000000"/>
          <w:sz w:val="18"/>
          <w:szCs w:val="18"/>
          <w:u w:val="single"/>
        </w:rPr>
        <w:t>Ouvrage</w:t>
      </w:r>
      <w:r w:rsidR="00F05BA9" w:rsidRPr="007B3749">
        <w:rPr>
          <w:rFonts w:ascii="Poppins" w:eastAsia="Calibri" w:hAnsi="Poppins" w:cs="Poppins"/>
          <w:b/>
          <w:color w:val="000000"/>
          <w:sz w:val="18"/>
          <w:szCs w:val="18"/>
          <w:u w:val="single"/>
        </w:rPr>
        <w:t xml:space="preserve">.s souhaité.s : </w:t>
      </w:r>
    </w:p>
    <w:p w14:paraId="69AE4117" w14:textId="77777777" w:rsidR="00C7660E" w:rsidRPr="00C7660E" w:rsidRDefault="00C7660E" w:rsidP="001311DC">
      <w:pPr>
        <w:pBdr>
          <w:top w:val="nil"/>
          <w:left w:val="nil"/>
          <w:bottom w:val="nil"/>
          <w:right w:val="nil"/>
          <w:between w:val="nil"/>
        </w:pBdr>
        <w:spacing w:line="240" w:lineRule="auto"/>
        <w:jc w:val="both"/>
        <w:rPr>
          <w:rFonts w:ascii="Poppins" w:eastAsia="Calibri" w:hAnsi="Poppins" w:cs="Poppins"/>
          <w:bCs/>
          <w:sz w:val="10"/>
          <w:szCs w:val="10"/>
        </w:rPr>
      </w:pPr>
    </w:p>
    <w:p w14:paraId="5179C75F" w14:textId="0D25A4ED" w:rsidR="001311DC" w:rsidRPr="001311DC" w:rsidRDefault="008F0EF7" w:rsidP="001311DC">
      <w:pPr>
        <w:pBdr>
          <w:top w:val="nil"/>
          <w:left w:val="nil"/>
          <w:bottom w:val="nil"/>
          <w:right w:val="nil"/>
          <w:between w:val="nil"/>
        </w:pBdr>
        <w:spacing w:line="240" w:lineRule="auto"/>
        <w:ind w:left="0" w:hanging="2"/>
        <w:jc w:val="both"/>
        <w:rPr>
          <w:rFonts w:ascii="Poppins" w:eastAsia="Calibri" w:hAnsi="Poppins" w:cs="Poppins"/>
          <w:color w:val="000000"/>
          <w:sz w:val="18"/>
          <w:szCs w:val="18"/>
        </w:rPr>
      </w:pPr>
      <w:r>
        <w:rPr>
          <w:rFonts w:ascii="Poppins" w:eastAsia="Calibri" w:hAnsi="Poppins" w:cs="Poppins"/>
          <w:bCs/>
          <w:sz w:val="18"/>
          <w:szCs w:val="18"/>
        </w:rPr>
        <w:tab/>
      </w:r>
      <w:sdt>
        <w:sdtPr>
          <w:rPr>
            <w:rFonts w:ascii="Poppins" w:eastAsia="Calibri" w:hAnsi="Poppins" w:cs="Poppins"/>
            <w:color w:val="000000"/>
            <w:sz w:val="18"/>
            <w:szCs w:val="18"/>
          </w:rPr>
          <w:id w:val="-205715379"/>
          <w14:checkbox>
            <w14:checked w14:val="0"/>
            <w14:checkedState w14:val="2612" w14:font="MS Gothic"/>
            <w14:uncheckedState w14:val="2610" w14:font="MS Gothic"/>
          </w14:checkbox>
        </w:sdtPr>
        <w:sdtContent>
          <w:r w:rsidR="000158D1" w:rsidRPr="00C7660E">
            <w:rPr>
              <w:rFonts w:ascii="Segoe UI Symbol" w:eastAsia="MS Gothic" w:hAnsi="Segoe UI Symbol" w:cs="Segoe UI Symbol"/>
              <w:color w:val="000000"/>
              <w:sz w:val="18"/>
              <w:szCs w:val="18"/>
            </w:rPr>
            <w:t>☐</w:t>
          </w:r>
        </w:sdtContent>
      </w:sdt>
      <w:r w:rsidR="00016D69">
        <w:rPr>
          <w:rFonts w:ascii="Poppins" w:eastAsia="Calibri" w:hAnsi="Poppins" w:cs="Poppins"/>
          <w:color w:val="000000"/>
          <w:sz w:val="18"/>
          <w:szCs w:val="18"/>
        </w:rPr>
        <w:t xml:space="preserve"> </w:t>
      </w:r>
      <w:r w:rsidR="001311DC" w:rsidRPr="00B10982">
        <w:rPr>
          <w:rFonts w:ascii="Poppins" w:eastAsia="Calibri" w:hAnsi="Poppins" w:cs="Poppins"/>
          <w:color w:val="000000"/>
          <w:sz w:val="18"/>
          <w:szCs w:val="18"/>
        </w:rPr>
        <w:t>'</w:t>
      </w:r>
      <w:r w:rsidR="00C7660E" w:rsidRPr="00B10982">
        <w:rPr>
          <w:rFonts w:ascii="Poppins" w:eastAsia="Calibri" w:hAnsi="Poppins" w:cs="Poppins"/>
          <w:color w:val="000000"/>
          <w:sz w:val="18"/>
          <w:szCs w:val="18"/>
        </w:rPr>
        <w:t>Alimentation saine et activité physique</w:t>
      </w:r>
      <w:r w:rsidR="002A4980">
        <w:rPr>
          <w:rFonts w:ascii="Poppins" w:eastAsia="Calibri" w:hAnsi="Poppins" w:cs="Poppins"/>
          <w:color w:val="000000"/>
          <w:sz w:val="18"/>
          <w:szCs w:val="18"/>
        </w:rPr>
        <w:t>’</w:t>
      </w:r>
      <w:r w:rsidR="001311DC">
        <w:rPr>
          <w:rFonts w:ascii="Poppins" w:eastAsia="Calibri" w:hAnsi="Poppins" w:cs="Poppins"/>
          <w:color w:val="000000"/>
          <w:sz w:val="18"/>
          <w:szCs w:val="18"/>
        </w:rPr>
        <w:t xml:space="preserve"> en ____ exemplaire.s.</w:t>
      </w:r>
    </w:p>
    <w:p w14:paraId="02758D74" w14:textId="50F9005C" w:rsidR="008F0EF7" w:rsidRPr="00C7660E" w:rsidRDefault="008F0EF7" w:rsidP="001311DC">
      <w:pPr>
        <w:pBdr>
          <w:top w:val="nil"/>
          <w:left w:val="nil"/>
          <w:bottom w:val="nil"/>
          <w:right w:val="nil"/>
          <w:between w:val="nil"/>
        </w:pBdr>
        <w:spacing w:line="240" w:lineRule="auto"/>
        <w:jc w:val="both"/>
        <w:rPr>
          <w:rFonts w:ascii="Poppins" w:eastAsia="Calibri" w:hAnsi="Poppins" w:cs="Poppins"/>
          <w:bCs/>
          <w:color w:val="000000"/>
          <w:sz w:val="10"/>
          <w:szCs w:val="10"/>
        </w:rPr>
      </w:pPr>
    </w:p>
    <w:p w14:paraId="0D712C9F" w14:textId="4F20A9C2" w:rsidR="00B10982" w:rsidRDefault="00B10982" w:rsidP="001311DC">
      <w:pPr>
        <w:pBdr>
          <w:top w:val="nil"/>
          <w:left w:val="nil"/>
          <w:bottom w:val="nil"/>
          <w:right w:val="nil"/>
          <w:between w:val="nil"/>
        </w:pBdr>
        <w:spacing w:line="240" w:lineRule="auto"/>
        <w:ind w:left="0" w:hanging="2"/>
        <w:jc w:val="both"/>
        <w:rPr>
          <w:rFonts w:ascii="Poppins" w:eastAsia="Calibri" w:hAnsi="Poppins" w:cs="Poppins"/>
          <w:color w:val="000000"/>
          <w:sz w:val="18"/>
          <w:szCs w:val="18"/>
        </w:rPr>
      </w:pPr>
      <w:r>
        <w:rPr>
          <w:rFonts w:ascii="Poppins" w:eastAsia="Calibri" w:hAnsi="Poppins" w:cs="Poppins"/>
          <w:bCs/>
          <w:sz w:val="18"/>
          <w:szCs w:val="18"/>
        </w:rPr>
        <w:tab/>
      </w:r>
      <w:sdt>
        <w:sdtPr>
          <w:rPr>
            <w:rFonts w:ascii="Poppins" w:eastAsia="Calibri" w:hAnsi="Poppins" w:cs="Poppins"/>
            <w:color w:val="000000"/>
            <w:sz w:val="18"/>
            <w:szCs w:val="18"/>
          </w:rPr>
          <w:id w:val="-1607183495"/>
          <w14:checkbox>
            <w14:checked w14:val="0"/>
            <w14:checkedState w14:val="2612" w14:font="MS Gothic"/>
            <w14:uncheckedState w14:val="2610" w14:font="MS Gothic"/>
          </w14:checkbox>
        </w:sdtPr>
        <w:sdtContent>
          <w:r w:rsidRPr="00C7660E">
            <w:rPr>
              <w:rFonts w:ascii="Segoe UI Symbol" w:eastAsia="MS Gothic" w:hAnsi="Segoe UI Symbol" w:cs="Segoe UI Symbol"/>
              <w:color w:val="000000"/>
              <w:sz w:val="18"/>
              <w:szCs w:val="18"/>
            </w:rPr>
            <w:t>☐</w:t>
          </w:r>
        </w:sdtContent>
      </w:sdt>
      <w:r>
        <w:rPr>
          <w:rFonts w:ascii="Poppins" w:eastAsia="Calibri" w:hAnsi="Poppins" w:cs="Poppins"/>
          <w:color w:val="000000"/>
          <w:sz w:val="18"/>
          <w:szCs w:val="18"/>
        </w:rPr>
        <w:t xml:space="preserve"> </w:t>
      </w:r>
      <w:r w:rsidRPr="00B10982">
        <w:rPr>
          <w:rFonts w:ascii="Poppins" w:eastAsia="Calibri" w:hAnsi="Poppins" w:cs="Poppins"/>
          <w:color w:val="000000"/>
          <w:sz w:val="18"/>
          <w:szCs w:val="18"/>
        </w:rPr>
        <w:t>'Offre et accès aux soins primaires'</w:t>
      </w:r>
      <w:r w:rsidR="001311DC">
        <w:rPr>
          <w:rFonts w:ascii="Poppins" w:eastAsia="Calibri" w:hAnsi="Poppins" w:cs="Poppins"/>
          <w:color w:val="000000"/>
          <w:sz w:val="18"/>
          <w:szCs w:val="18"/>
        </w:rPr>
        <w:t xml:space="preserve"> en ____ exemplaire.s.</w:t>
      </w:r>
    </w:p>
    <w:p w14:paraId="002ECE9E" w14:textId="77777777" w:rsidR="00C7660E" w:rsidRPr="00C7660E" w:rsidRDefault="00C7660E" w:rsidP="001311DC">
      <w:pPr>
        <w:pBdr>
          <w:top w:val="nil"/>
          <w:left w:val="nil"/>
          <w:bottom w:val="nil"/>
          <w:right w:val="nil"/>
          <w:between w:val="nil"/>
        </w:pBdr>
        <w:spacing w:line="240" w:lineRule="auto"/>
        <w:jc w:val="both"/>
        <w:rPr>
          <w:rFonts w:ascii="Poppins" w:eastAsia="Calibri" w:hAnsi="Poppins" w:cs="Poppins"/>
          <w:color w:val="000000"/>
          <w:sz w:val="10"/>
          <w:szCs w:val="10"/>
        </w:rPr>
      </w:pPr>
    </w:p>
    <w:p w14:paraId="62E3A74F" w14:textId="54C3D8DE" w:rsidR="00B10982" w:rsidRDefault="00B10982" w:rsidP="001311DC">
      <w:pPr>
        <w:pBdr>
          <w:top w:val="nil"/>
          <w:left w:val="nil"/>
          <w:bottom w:val="nil"/>
          <w:right w:val="nil"/>
          <w:between w:val="nil"/>
        </w:pBdr>
        <w:spacing w:line="240" w:lineRule="auto"/>
        <w:ind w:left="0" w:hanging="2"/>
        <w:jc w:val="both"/>
        <w:rPr>
          <w:rFonts w:ascii="Poppins" w:eastAsia="Calibri" w:hAnsi="Poppins" w:cs="Poppins"/>
          <w:color w:val="000000"/>
          <w:sz w:val="18"/>
          <w:szCs w:val="18"/>
        </w:rPr>
      </w:pPr>
      <w:r>
        <w:rPr>
          <w:rFonts w:ascii="Poppins" w:eastAsia="Calibri" w:hAnsi="Poppins" w:cs="Poppins"/>
          <w:bCs/>
          <w:sz w:val="18"/>
          <w:szCs w:val="18"/>
        </w:rPr>
        <w:tab/>
      </w:r>
      <w:sdt>
        <w:sdtPr>
          <w:rPr>
            <w:rFonts w:ascii="Poppins" w:eastAsia="Calibri" w:hAnsi="Poppins" w:cs="Poppins"/>
            <w:color w:val="000000"/>
            <w:sz w:val="18"/>
            <w:szCs w:val="18"/>
          </w:rPr>
          <w:id w:val="824629447"/>
          <w14:checkbox>
            <w14:checked w14:val="0"/>
            <w14:checkedState w14:val="2612" w14:font="MS Gothic"/>
            <w14:uncheckedState w14:val="2610" w14:font="MS Gothic"/>
          </w14:checkbox>
        </w:sdtPr>
        <w:sdtContent>
          <w:r w:rsidRPr="00C7660E">
            <w:rPr>
              <w:rFonts w:ascii="Segoe UI Symbol" w:eastAsia="MS Gothic" w:hAnsi="Segoe UI Symbol" w:cs="Segoe UI Symbol"/>
              <w:color w:val="000000"/>
              <w:sz w:val="18"/>
              <w:szCs w:val="18"/>
            </w:rPr>
            <w:t>☐</w:t>
          </w:r>
        </w:sdtContent>
      </w:sdt>
      <w:r>
        <w:rPr>
          <w:rFonts w:ascii="Poppins" w:eastAsia="Calibri" w:hAnsi="Poppins" w:cs="Poppins"/>
          <w:color w:val="000000"/>
          <w:sz w:val="18"/>
          <w:szCs w:val="18"/>
        </w:rPr>
        <w:t xml:space="preserve"> </w:t>
      </w:r>
      <w:r w:rsidRPr="00B10982">
        <w:rPr>
          <w:rFonts w:ascii="Poppins" w:eastAsia="Calibri" w:hAnsi="Poppins" w:cs="Poppins"/>
          <w:color w:val="000000"/>
          <w:sz w:val="18"/>
          <w:szCs w:val="18"/>
        </w:rPr>
        <w:t>'Espaces verts urbains'</w:t>
      </w:r>
      <w:r w:rsidR="001311DC">
        <w:rPr>
          <w:rFonts w:ascii="Poppins" w:eastAsia="Calibri" w:hAnsi="Poppins" w:cs="Poppins"/>
          <w:color w:val="000000"/>
          <w:sz w:val="18"/>
          <w:szCs w:val="18"/>
        </w:rPr>
        <w:t xml:space="preserve"> en ____ exemplaire.s.</w:t>
      </w:r>
    </w:p>
    <w:p w14:paraId="4609A9F5" w14:textId="1FD68587" w:rsidR="0016231E" w:rsidRPr="00383BCF" w:rsidRDefault="00D87869" w:rsidP="001311DC">
      <w:pPr>
        <w:pBdr>
          <w:top w:val="nil"/>
          <w:left w:val="nil"/>
          <w:bottom w:val="nil"/>
          <w:right w:val="nil"/>
          <w:between w:val="nil"/>
        </w:pBdr>
        <w:spacing w:line="240" w:lineRule="auto"/>
        <w:ind w:left="0" w:hanging="2"/>
        <w:rPr>
          <w:rFonts w:ascii="Poppins" w:eastAsia="Calibri" w:hAnsi="Poppins" w:cs="Poppins"/>
          <w:color w:val="000000"/>
          <w:sz w:val="18"/>
          <w:szCs w:val="18"/>
        </w:rPr>
      </w:pPr>
      <w:r w:rsidRPr="00383BCF">
        <w:rPr>
          <w:rFonts w:ascii="Poppins" w:eastAsia="Calibri" w:hAnsi="Poppins" w:cs="Poppins"/>
          <w:b/>
          <w:color w:val="000000"/>
          <w:sz w:val="18"/>
          <w:szCs w:val="18"/>
        </w:rPr>
        <w:t>                          </w:t>
      </w:r>
    </w:p>
    <w:p w14:paraId="59841849" w14:textId="65245A5F" w:rsidR="00BD42AC" w:rsidRPr="00383BCF" w:rsidRDefault="00000000" w:rsidP="001311DC">
      <w:pPr>
        <w:pBdr>
          <w:top w:val="nil"/>
          <w:left w:val="nil"/>
          <w:bottom w:val="nil"/>
          <w:right w:val="nil"/>
          <w:between w:val="nil"/>
        </w:pBdr>
        <w:spacing w:line="240" w:lineRule="auto"/>
        <w:ind w:left="0" w:hanging="2"/>
        <w:jc w:val="both"/>
        <w:rPr>
          <w:rFonts w:ascii="Poppins" w:eastAsia="Calibri" w:hAnsi="Poppins" w:cs="Poppins"/>
          <w:color w:val="000000"/>
          <w:sz w:val="18"/>
          <w:szCs w:val="18"/>
        </w:rPr>
      </w:pPr>
      <w:sdt>
        <w:sdtPr>
          <w:rPr>
            <w:rFonts w:ascii="Poppins" w:eastAsia="Calibri" w:hAnsi="Poppins" w:cs="Poppins"/>
            <w:color w:val="000000"/>
            <w:sz w:val="18"/>
            <w:szCs w:val="18"/>
          </w:rPr>
          <w:id w:val="-1555772944"/>
          <w14:checkbox>
            <w14:checked w14:val="0"/>
            <w14:checkedState w14:val="2612" w14:font="MS Gothic"/>
            <w14:uncheckedState w14:val="2610" w14:font="MS Gothic"/>
          </w14:checkbox>
        </w:sdtPr>
        <w:sdtContent>
          <w:r w:rsidR="002A4980">
            <w:rPr>
              <w:rFonts w:ascii="MS Gothic" w:eastAsia="MS Gothic" w:hAnsi="MS Gothic" w:cs="Poppins" w:hint="eastAsia"/>
              <w:color w:val="000000"/>
              <w:sz w:val="18"/>
              <w:szCs w:val="18"/>
            </w:rPr>
            <w:t>☐</w:t>
          </w:r>
        </w:sdtContent>
      </w:sdt>
      <w:r w:rsidR="00B56272" w:rsidRPr="00383BCF">
        <w:rPr>
          <w:rFonts w:ascii="Poppins" w:eastAsia="Calibri" w:hAnsi="Poppins" w:cs="Poppins"/>
          <w:color w:val="000000"/>
          <w:sz w:val="18"/>
          <w:szCs w:val="18"/>
        </w:rPr>
        <w:t xml:space="preserve"> </w:t>
      </w:r>
      <w:r w:rsidR="00D87869" w:rsidRPr="00383BCF">
        <w:rPr>
          <w:rFonts w:ascii="Poppins" w:eastAsia="Calibri" w:hAnsi="Poppins" w:cs="Poppins"/>
          <w:color w:val="000000"/>
          <w:sz w:val="18"/>
          <w:szCs w:val="18"/>
        </w:rPr>
        <w:t>Mme</w:t>
      </w:r>
      <w:r w:rsidR="001032A2" w:rsidRPr="00383BCF">
        <w:rPr>
          <w:rFonts w:ascii="Poppins" w:eastAsia="Calibri" w:hAnsi="Poppins" w:cs="Poppins"/>
          <w:color w:val="000000"/>
          <w:sz w:val="18"/>
          <w:szCs w:val="18"/>
        </w:rPr>
        <w:t xml:space="preserve">     </w:t>
      </w:r>
      <w:sdt>
        <w:sdtPr>
          <w:rPr>
            <w:rFonts w:ascii="Poppins" w:eastAsia="Calibri" w:hAnsi="Poppins" w:cs="Poppins"/>
            <w:color w:val="000000"/>
            <w:sz w:val="18"/>
            <w:szCs w:val="18"/>
          </w:rPr>
          <w:id w:val="585435011"/>
          <w14:checkbox>
            <w14:checked w14:val="0"/>
            <w14:checkedState w14:val="2612" w14:font="MS Gothic"/>
            <w14:uncheckedState w14:val="2610" w14:font="MS Gothic"/>
          </w14:checkbox>
        </w:sdtPr>
        <w:sdtContent>
          <w:r w:rsidR="002A4980">
            <w:rPr>
              <w:rFonts w:ascii="MS Gothic" w:eastAsia="MS Gothic" w:hAnsi="MS Gothic" w:cs="Poppins" w:hint="eastAsia"/>
              <w:color w:val="000000"/>
              <w:sz w:val="18"/>
              <w:szCs w:val="18"/>
            </w:rPr>
            <w:t>☐</w:t>
          </w:r>
        </w:sdtContent>
      </w:sdt>
      <w:r w:rsidR="00B56272" w:rsidRPr="00383BCF">
        <w:rPr>
          <w:rFonts w:ascii="Poppins" w:eastAsia="Calibri" w:hAnsi="Poppins" w:cs="Poppins"/>
          <w:color w:val="000000"/>
          <w:sz w:val="18"/>
          <w:szCs w:val="18"/>
        </w:rPr>
        <w:t xml:space="preserve"> </w:t>
      </w:r>
      <w:r w:rsidR="00D87869" w:rsidRPr="00383BCF">
        <w:rPr>
          <w:rFonts w:ascii="Poppins" w:eastAsia="Calibri" w:hAnsi="Poppins" w:cs="Poppins"/>
          <w:color w:val="000000"/>
          <w:sz w:val="18"/>
          <w:szCs w:val="18"/>
        </w:rPr>
        <w:t xml:space="preserve">M               </w:t>
      </w:r>
      <w:r w:rsidR="00BD42AC" w:rsidRPr="00383BCF">
        <w:rPr>
          <w:rFonts w:ascii="Poppins" w:eastAsia="Calibri" w:hAnsi="Poppins" w:cs="Poppins"/>
          <w:color w:val="000000"/>
          <w:sz w:val="18"/>
          <w:szCs w:val="18"/>
        </w:rPr>
        <w:t xml:space="preserve">Nom et </w:t>
      </w:r>
      <w:r w:rsidR="00242185" w:rsidRPr="00383BCF">
        <w:rPr>
          <w:rFonts w:ascii="Poppins" w:eastAsia="Calibri" w:hAnsi="Poppins" w:cs="Poppins"/>
          <w:color w:val="000000"/>
          <w:sz w:val="18"/>
          <w:szCs w:val="18"/>
        </w:rPr>
        <w:t xml:space="preserve">prénom : </w:t>
      </w:r>
      <w:r w:rsidR="00C625BE" w:rsidRPr="00383BCF">
        <w:rPr>
          <w:rFonts w:ascii="Poppins" w:eastAsia="Calibri" w:hAnsi="Poppins" w:cs="Poppins"/>
          <w:color w:val="000000"/>
          <w:sz w:val="18"/>
          <w:szCs w:val="18"/>
        </w:rPr>
        <w:t>_________________________________</w:t>
      </w:r>
      <w:r w:rsidR="0074063A">
        <w:rPr>
          <w:rFonts w:ascii="Poppins" w:eastAsia="Calibri" w:hAnsi="Poppins" w:cs="Poppins"/>
          <w:color w:val="000000"/>
          <w:sz w:val="18"/>
          <w:szCs w:val="18"/>
        </w:rPr>
        <w:t>_____________</w:t>
      </w:r>
    </w:p>
    <w:p w14:paraId="7F966E43" w14:textId="77777777" w:rsidR="00A77CF6" w:rsidRPr="00B94551" w:rsidRDefault="00A77CF6" w:rsidP="001311DC">
      <w:pPr>
        <w:pBdr>
          <w:top w:val="nil"/>
          <w:left w:val="nil"/>
          <w:bottom w:val="nil"/>
          <w:right w:val="nil"/>
          <w:between w:val="nil"/>
        </w:pBdr>
        <w:spacing w:line="240" w:lineRule="auto"/>
        <w:jc w:val="both"/>
        <w:rPr>
          <w:rFonts w:ascii="Poppins" w:eastAsia="Calibri" w:hAnsi="Poppins" w:cs="Poppins"/>
          <w:b/>
          <w:bCs/>
          <w:color w:val="000000"/>
          <w:sz w:val="14"/>
          <w:szCs w:val="14"/>
        </w:rPr>
      </w:pPr>
    </w:p>
    <w:p w14:paraId="77395FE8" w14:textId="3C360624" w:rsidR="007C1B34" w:rsidRPr="00383BCF" w:rsidRDefault="007C1B34" w:rsidP="001311DC">
      <w:pPr>
        <w:pBdr>
          <w:top w:val="nil"/>
          <w:left w:val="nil"/>
          <w:bottom w:val="nil"/>
          <w:right w:val="nil"/>
          <w:between w:val="nil"/>
        </w:pBdr>
        <w:spacing w:line="240" w:lineRule="auto"/>
        <w:ind w:left="0" w:hanging="2"/>
        <w:jc w:val="both"/>
        <w:rPr>
          <w:rFonts w:ascii="Poppins" w:eastAsia="Calibri" w:hAnsi="Poppins" w:cs="Poppins"/>
          <w:b/>
          <w:bCs/>
          <w:color w:val="000000"/>
          <w:sz w:val="18"/>
          <w:szCs w:val="18"/>
        </w:rPr>
      </w:pPr>
      <w:r w:rsidRPr="00383BCF">
        <w:rPr>
          <w:rFonts w:ascii="Poppins" w:eastAsia="Calibri" w:hAnsi="Poppins" w:cs="Poppins"/>
          <w:b/>
          <w:bCs/>
          <w:color w:val="000000"/>
          <w:sz w:val="18"/>
          <w:szCs w:val="18"/>
        </w:rPr>
        <w:t>Structure</w:t>
      </w:r>
    </w:p>
    <w:p w14:paraId="1045691F" w14:textId="02051EE9" w:rsidR="00B94551" w:rsidRDefault="00000000" w:rsidP="00B94551">
      <w:pPr>
        <w:pBdr>
          <w:top w:val="nil"/>
          <w:left w:val="nil"/>
          <w:bottom w:val="nil"/>
          <w:right w:val="nil"/>
          <w:between w:val="nil"/>
        </w:pBdr>
        <w:spacing w:line="240" w:lineRule="auto"/>
        <w:ind w:leftChars="0" w:left="0" w:firstLineChars="0" w:firstLine="720"/>
        <w:jc w:val="both"/>
        <w:rPr>
          <w:rFonts w:ascii="Poppins" w:eastAsia="Calibri" w:hAnsi="Poppins" w:cs="Poppins"/>
          <w:b/>
          <w:bCs/>
          <w:i/>
          <w:iCs/>
          <w:color w:val="000000" w:themeColor="text1"/>
          <w:sz w:val="18"/>
          <w:szCs w:val="18"/>
        </w:rPr>
      </w:pPr>
      <w:sdt>
        <w:sdtPr>
          <w:rPr>
            <w:rFonts w:ascii="Poppins" w:eastAsia="Wingdings" w:hAnsi="Poppins" w:cs="Poppins"/>
            <w:color w:val="000000" w:themeColor="text1"/>
            <w:sz w:val="18"/>
            <w:szCs w:val="18"/>
          </w:rPr>
          <w:id w:val="1283230407"/>
          <w14:checkbox>
            <w14:checked w14:val="0"/>
            <w14:checkedState w14:val="2612" w14:font="MS Gothic"/>
            <w14:uncheckedState w14:val="2610" w14:font="MS Gothic"/>
          </w14:checkbox>
        </w:sdtPr>
        <w:sdtContent>
          <w:r w:rsidR="00F304F4" w:rsidRPr="00383BCF">
            <w:rPr>
              <w:rFonts w:ascii="MS Gothic" w:eastAsia="MS Gothic" w:hAnsi="MS Gothic" w:cs="Poppins" w:hint="eastAsia"/>
              <w:color w:val="000000" w:themeColor="text1"/>
              <w:sz w:val="18"/>
              <w:szCs w:val="18"/>
            </w:rPr>
            <w:t>☐</w:t>
          </w:r>
        </w:sdtContent>
      </w:sdt>
      <w:r w:rsidR="00B56272" w:rsidRPr="00383BCF">
        <w:rPr>
          <w:rFonts w:ascii="Poppins" w:eastAsia="Calibri" w:hAnsi="Poppins" w:cs="Poppins"/>
          <w:color w:val="000000" w:themeColor="text1"/>
          <w:sz w:val="18"/>
          <w:szCs w:val="18"/>
        </w:rPr>
        <w:t xml:space="preserve"> </w:t>
      </w:r>
      <w:r w:rsidR="007C1B34" w:rsidRPr="00383BCF">
        <w:rPr>
          <w:rFonts w:ascii="Poppins" w:eastAsia="Calibri" w:hAnsi="Poppins" w:cs="Poppins"/>
          <w:color w:val="000000" w:themeColor="text1"/>
          <w:sz w:val="18"/>
          <w:szCs w:val="18"/>
        </w:rPr>
        <w:t>Ville-Santé : _____________________________</w:t>
      </w:r>
    </w:p>
    <w:p w14:paraId="7A010506" w14:textId="77777777" w:rsidR="00CA494D" w:rsidRPr="00CA494D" w:rsidRDefault="00CA494D" w:rsidP="00B94551">
      <w:pPr>
        <w:pBdr>
          <w:top w:val="nil"/>
          <w:left w:val="nil"/>
          <w:bottom w:val="nil"/>
          <w:right w:val="nil"/>
          <w:between w:val="nil"/>
        </w:pBdr>
        <w:spacing w:line="240" w:lineRule="auto"/>
        <w:ind w:leftChars="0" w:left="0" w:firstLineChars="0" w:firstLine="720"/>
        <w:jc w:val="both"/>
        <w:rPr>
          <w:rFonts w:ascii="Poppins" w:eastAsia="Calibri" w:hAnsi="Poppins" w:cs="Poppins"/>
          <w:b/>
          <w:bCs/>
          <w:i/>
          <w:iCs/>
          <w:color w:val="000000" w:themeColor="text1"/>
          <w:sz w:val="8"/>
          <w:szCs w:val="8"/>
        </w:rPr>
      </w:pPr>
    </w:p>
    <w:p w14:paraId="5E5A9B49" w14:textId="6F749270" w:rsidR="007C1B34" w:rsidRPr="00383BCF" w:rsidRDefault="00000000" w:rsidP="008D0B84">
      <w:pPr>
        <w:pBdr>
          <w:top w:val="nil"/>
          <w:left w:val="nil"/>
          <w:bottom w:val="nil"/>
          <w:right w:val="nil"/>
          <w:between w:val="nil"/>
        </w:pBdr>
        <w:spacing w:line="240" w:lineRule="auto"/>
        <w:ind w:leftChars="0" w:left="0" w:firstLineChars="0" w:firstLine="720"/>
        <w:jc w:val="both"/>
        <w:rPr>
          <w:rFonts w:ascii="Poppins" w:eastAsia="Calibri" w:hAnsi="Poppins" w:cs="Poppins"/>
          <w:color w:val="000000" w:themeColor="text1"/>
          <w:sz w:val="18"/>
          <w:szCs w:val="18"/>
        </w:rPr>
      </w:pPr>
      <w:sdt>
        <w:sdtPr>
          <w:rPr>
            <w:rFonts w:ascii="Poppins" w:eastAsia="Wingdings" w:hAnsi="Poppins" w:cs="Poppins"/>
            <w:color w:val="000000" w:themeColor="text1"/>
            <w:sz w:val="18"/>
            <w:szCs w:val="18"/>
          </w:rPr>
          <w:id w:val="-1771774801"/>
          <w14:checkbox>
            <w14:checked w14:val="0"/>
            <w14:checkedState w14:val="2612" w14:font="MS Gothic"/>
            <w14:uncheckedState w14:val="2610" w14:font="MS Gothic"/>
          </w14:checkbox>
        </w:sdtPr>
        <w:sdtContent>
          <w:r w:rsidR="00F304F4" w:rsidRPr="00383BCF">
            <w:rPr>
              <w:rFonts w:ascii="MS Gothic" w:eastAsia="MS Gothic" w:hAnsi="MS Gothic" w:cs="Poppins" w:hint="eastAsia"/>
              <w:color w:val="000000" w:themeColor="text1"/>
              <w:sz w:val="18"/>
              <w:szCs w:val="18"/>
            </w:rPr>
            <w:t>☐</w:t>
          </w:r>
        </w:sdtContent>
      </w:sdt>
      <w:r w:rsidR="007C1B34" w:rsidRPr="00383BCF">
        <w:rPr>
          <w:rFonts w:ascii="Poppins" w:eastAsia="Calibri" w:hAnsi="Poppins" w:cs="Poppins"/>
          <w:color w:val="000000" w:themeColor="text1"/>
          <w:sz w:val="18"/>
          <w:szCs w:val="18"/>
        </w:rPr>
        <w:t xml:space="preserve"> Autres</w:t>
      </w:r>
      <w:r w:rsidR="002A4980">
        <w:rPr>
          <w:rFonts w:ascii="Poppins" w:eastAsia="Calibri" w:hAnsi="Poppins" w:cs="Poppins"/>
          <w:color w:val="000000" w:themeColor="text1"/>
          <w:sz w:val="18"/>
          <w:szCs w:val="18"/>
        </w:rPr>
        <w:t xml:space="preserve"> </w:t>
      </w:r>
      <w:r w:rsidR="007C1B34" w:rsidRPr="00383BCF">
        <w:rPr>
          <w:rFonts w:ascii="Poppins" w:eastAsia="Calibri" w:hAnsi="Poppins" w:cs="Poppins"/>
          <w:color w:val="000000" w:themeColor="text1"/>
          <w:sz w:val="18"/>
          <w:szCs w:val="18"/>
        </w:rPr>
        <w:t>: ________________________________</w:t>
      </w:r>
    </w:p>
    <w:p w14:paraId="29EC2E2E" w14:textId="77777777" w:rsidR="00DF639F" w:rsidRDefault="007C1B34" w:rsidP="00CA494D">
      <w:pPr>
        <w:pBdr>
          <w:top w:val="nil"/>
          <w:left w:val="nil"/>
          <w:bottom w:val="nil"/>
          <w:right w:val="nil"/>
          <w:between w:val="nil"/>
        </w:pBdr>
        <w:tabs>
          <w:tab w:val="left" w:pos="851"/>
        </w:tabs>
        <w:spacing w:line="240" w:lineRule="auto"/>
        <w:ind w:left="0" w:hanging="2"/>
        <w:jc w:val="both"/>
        <w:rPr>
          <w:rFonts w:ascii="Poppins" w:eastAsia="Calibri" w:hAnsi="Poppins" w:cs="Poppins"/>
          <w:i/>
          <w:iCs/>
          <w:color w:val="000000" w:themeColor="text1"/>
          <w:sz w:val="18"/>
          <w:szCs w:val="18"/>
        </w:rPr>
      </w:pPr>
      <w:r w:rsidRPr="00383BCF">
        <w:rPr>
          <w:rFonts w:ascii="Poppins" w:eastAsia="Calibri" w:hAnsi="Poppins" w:cs="Poppins"/>
          <w:i/>
          <w:iCs/>
          <w:color w:val="000000" w:themeColor="text1"/>
          <w:sz w:val="18"/>
          <w:szCs w:val="18"/>
        </w:rPr>
        <w:t xml:space="preserve"> </w:t>
      </w:r>
    </w:p>
    <w:p w14:paraId="78B1B33F" w14:textId="08AA36B7" w:rsidR="00DF639F" w:rsidRPr="001A233D" w:rsidRDefault="001032A2" w:rsidP="00CA494D">
      <w:pPr>
        <w:pBdr>
          <w:top w:val="nil"/>
          <w:left w:val="nil"/>
          <w:bottom w:val="nil"/>
          <w:right w:val="nil"/>
          <w:between w:val="nil"/>
        </w:pBdr>
        <w:tabs>
          <w:tab w:val="left" w:pos="851"/>
        </w:tabs>
        <w:spacing w:line="240" w:lineRule="auto"/>
        <w:ind w:left="0" w:hanging="2"/>
        <w:jc w:val="both"/>
        <w:rPr>
          <w:rFonts w:ascii="Poppins" w:eastAsia="Calibri" w:hAnsi="Poppins" w:cs="Poppins"/>
          <w:sz w:val="16"/>
          <w:szCs w:val="16"/>
        </w:rPr>
      </w:pPr>
      <w:r w:rsidRPr="00CA494D">
        <w:rPr>
          <w:rFonts w:ascii="Poppins" w:eastAsia="Calibri" w:hAnsi="Poppins" w:cs="Poppins"/>
          <w:b/>
          <w:bCs/>
          <w:sz w:val="16"/>
          <w:szCs w:val="16"/>
        </w:rPr>
        <w:t xml:space="preserve">COÛT TOTAL  : </w:t>
      </w:r>
      <w:r w:rsidR="0074063A">
        <w:rPr>
          <w:rFonts w:ascii="Poppins" w:eastAsia="Calibri" w:hAnsi="Poppins" w:cs="Poppins"/>
          <w:sz w:val="16"/>
          <w:szCs w:val="16"/>
        </w:rPr>
        <w:t>g</w:t>
      </w:r>
      <w:r w:rsidR="00DF639F" w:rsidRPr="001A233D">
        <w:rPr>
          <w:rFonts w:ascii="Poppins" w:eastAsia="Calibri" w:hAnsi="Poppins" w:cs="Poppins"/>
          <w:sz w:val="16"/>
          <w:szCs w:val="16"/>
        </w:rPr>
        <w:t>ratuit pour les Villes-Santé</w:t>
      </w:r>
      <w:r w:rsidR="0040576F">
        <w:rPr>
          <w:rFonts w:ascii="Poppins" w:eastAsia="Calibri" w:hAnsi="Poppins" w:cs="Poppins"/>
          <w:sz w:val="16"/>
          <w:szCs w:val="16"/>
        </w:rPr>
        <w:t> ;</w:t>
      </w:r>
      <w:r w:rsidR="001A233D" w:rsidRPr="001A233D">
        <w:rPr>
          <w:rFonts w:ascii="Poppins" w:eastAsia="Calibri" w:hAnsi="Poppins" w:cs="Poppins"/>
          <w:sz w:val="16"/>
          <w:szCs w:val="16"/>
        </w:rPr>
        <w:t xml:space="preserve"> 5€</w:t>
      </w:r>
      <w:r w:rsidR="001A233D">
        <w:rPr>
          <w:rFonts w:ascii="Poppins" w:eastAsia="Calibri" w:hAnsi="Poppins" w:cs="Poppins"/>
          <w:sz w:val="16"/>
          <w:szCs w:val="16"/>
        </w:rPr>
        <w:t xml:space="preserve"> </w:t>
      </w:r>
      <w:r w:rsidR="001A233D" w:rsidRPr="001A233D">
        <w:rPr>
          <w:rFonts w:ascii="Poppins" w:eastAsia="Calibri" w:hAnsi="Poppins" w:cs="Poppins"/>
          <w:sz w:val="16"/>
          <w:szCs w:val="16"/>
        </w:rPr>
        <w:t xml:space="preserve">par exemplaire pour les autres villes </w:t>
      </w:r>
      <w:r w:rsidR="0074063A">
        <w:rPr>
          <w:rFonts w:ascii="Poppins" w:eastAsia="Calibri" w:hAnsi="Poppins" w:cs="Poppins"/>
          <w:sz w:val="16"/>
          <w:szCs w:val="16"/>
        </w:rPr>
        <w:t>et/</w:t>
      </w:r>
      <w:r w:rsidR="001A233D" w:rsidRPr="001A233D">
        <w:rPr>
          <w:rFonts w:ascii="Poppins" w:eastAsia="Calibri" w:hAnsi="Poppins" w:cs="Poppins"/>
          <w:sz w:val="16"/>
          <w:szCs w:val="16"/>
        </w:rPr>
        <w:t>ou organisation</w:t>
      </w:r>
    </w:p>
    <w:p w14:paraId="4609A9FF" w14:textId="1BBEC21F" w:rsidR="0016231E" w:rsidRPr="00CA494D" w:rsidRDefault="001A233D" w:rsidP="001A233D">
      <w:pPr>
        <w:pBdr>
          <w:top w:val="nil"/>
          <w:left w:val="nil"/>
          <w:bottom w:val="nil"/>
          <w:right w:val="nil"/>
          <w:between w:val="nil"/>
        </w:pBdr>
        <w:tabs>
          <w:tab w:val="left" w:pos="1276"/>
        </w:tabs>
        <w:spacing w:line="240" w:lineRule="auto"/>
        <w:ind w:left="0" w:hanging="2"/>
        <w:jc w:val="both"/>
        <w:rPr>
          <w:rFonts w:ascii="Poppins" w:eastAsia="Calibri" w:hAnsi="Poppins" w:cs="Poppins"/>
          <w:b/>
          <w:bCs/>
          <w:color w:val="000000" w:themeColor="text1"/>
          <w:sz w:val="16"/>
          <w:szCs w:val="16"/>
        </w:rPr>
      </w:pPr>
      <w:r>
        <w:rPr>
          <w:rFonts w:ascii="Poppins" w:eastAsia="Calibri" w:hAnsi="Poppins" w:cs="Poppins"/>
          <w:color w:val="000000" w:themeColor="text1"/>
          <w:sz w:val="16"/>
          <w:szCs w:val="16"/>
        </w:rPr>
        <w:tab/>
      </w:r>
      <w:r w:rsidR="00FF701B" w:rsidRPr="00CA494D">
        <w:rPr>
          <w:rFonts w:ascii="Poppins" w:eastAsia="Calibri" w:hAnsi="Poppins" w:cs="Poppins"/>
          <w:color w:val="000000" w:themeColor="text1"/>
          <w:sz w:val="16"/>
          <w:szCs w:val="16"/>
        </w:rPr>
        <w:t>[nombre</w:t>
      </w:r>
      <w:r w:rsidR="000703AE">
        <w:rPr>
          <w:rFonts w:ascii="Poppins" w:eastAsia="Calibri" w:hAnsi="Poppins" w:cs="Poppins"/>
          <w:color w:val="000000" w:themeColor="text1"/>
          <w:sz w:val="16"/>
          <w:szCs w:val="16"/>
        </w:rPr>
        <w:t xml:space="preserve"> total d’</w:t>
      </w:r>
      <w:r w:rsidR="00FF701B" w:rsidRPr="00CA494D">
        <w:rPr>
          <w:rFonts w:ascii="Poppins" w:eastAsia="Calibri" w:hAnsi="Poppins" w:cs="Poppins"/>
          <w:color w:val="000000" w:themeColor="text1"/>
          <w:sz w:val="16"/>
          <w:szCs w:val="16"/>
        </w:rPr>
        <w:t xml:space="preserve">exemplaire.s] </w:t>
      </w:r>
      <w:r w:rsidR="00567140" w:rsidRPr="00CA494D">
        <w:rPr>
          <w:rFonts w:ascii="Poppins" w:eastAsia="Calibri" w:hAnsi="Poppins" w:cs="Poppins"/>
          <w:color w:val="000000" w:themeColor="text1"/>
          <w:sz w:val="16"/>
          <w:szCs w:val="16"/>
        </w:rPr>
        <w:t xml:space="preserve">x 5,00 € </w:t>
      </w:r>
      <w:r w:rsidR="00567140" w:rsidRPr="00CA494D">
        <w:rPr>
          <w:rFonts w:ascii="Poppins" w:eastAsia="Calibri" w:hAnsi="Poppins" w:cs="Poppins"/>
          <w:b/>
          <w:bCs/>
          <w:color w:val="000000" w:themeColor="text1"/>
          <w:sz w:val="16"/>
          <w:szCs w:val="16"/>
        </w:rPr>
        <w:t>= _______ €</w:t>
      </w:r>
    </w:p>
    <w:p w14:paraId="3621B417" w14:textId="77777777" w:rsidR="005B66F5" w:rsidRPr="00383BCF" w:rsidRDefault="005B66F5" w:rsidP="001311DC">
      <w:pPr>
        <w:pBdr>
          <w:top w:val="nil"/>
          <w:left w:val="nil"/>
          <w:bottom w:val="nil"/>
          <w:right w:val="nil"/>
          <w:between w:val="nil"/>
        </w:pBdr>
        <w:spacing w:line="240" w:lineRule="auto"/>
        <w:ind w:left="0" w:hanging="2"/>
        <w:jc w:val="both"/>
        <w:rPr>
          <w:rFonts w:ascii="Poppins" w:eastAsia="Calibri" w:hAnsi="Poppins" w:cs="Poppins"/>
          <w:b/>
          <w:bCs/>
          <w:color w:val="000000" w:themeColor="text1"/>
          <w:sz w:val="18"/>
          <w:szCs w:val="18"/>
        </w:rPr>
      </w:pPr>
    </w:p>
    <w:p w14:paraId="7D12D2C2" w14:textId="77777777" w:rsidR="005B66F5" w:rsidRPr="00383BCF" w:rsidRDefault="005B66F5" w:rsidP="001311DC">
      <w:pPr>
        <w:pBdr>
          <w:top w:val="nil"/>
          <w:left w:val="nil"/>
          <w:bottom w:val="nil"/>
          <w:right w:val="nil"/>
          <w:between w:val="nil"/>
        </w:pBdr>
        <w:spacing w:line="240" w:lineRule="auto"/>
        <w:ind w:left="0" w:hanging="2"/>
        <w:jc w:val="both"/>
        <w:rPr>
          <w:rFonts w:ascii="Poppins" w:eastAsia="Calibri" w:hAnsi="Poppins" w:cs="Poppins"/>
          <w:color w:val="000000"/>
          <w:sz w:val="18"/>
          <w:szCs w:val="18"/>
        </w:rPr>
      </w:pPr>
      <w:r w:rsidRPr="00383BCF">
        <w:rPr>
          <w:rFonts w:ascii="Poppins" w:eastAsia="Calibri" w:hAnsi="Poppins" w:cs="Poppins"/>
          <w:color w:val="000000"/>
          <w:sz w:val="18"/>
          <w:szCs w:val="18"/>
        </w:rPr>
        <w:t xml:space="preserve">Adresse postale pour la livraison : </w:t>
      </w:r>
    </w:p>
    <w:p w14:paraId="562C51AA" w14:textId="32E515F6" w:rsidR="005B66F5" w:rsidRPr="00383BCF" w:rsidRDefault="005B66F5" w:rsidP="001311DC">
      <w:pPr>
        <w:pBdr>
          <w:top w:val="nil"/>
          <w:left w:val="nil"/>
          <w:bottom w:val="nil"/>
          <w:right w:val="nil"/>
          <w:between w:val="nil"/>
        </w:pBdr>
        <w:spacing w:line="240" w:lineRule="auto"/>
        <w:ind w:left="0" w:hanging="2"/>
        <w:jc w:val="both"/>
        <w:rPr>
          <w:rFonts w:ascii="Poppins" w:eastAsia="Calibri" w:hAnsi="Poppins" w:cs="Poppins"/>
          <w:color w:val="000000"/>
          <w:sz w:val="18"/>
          <w:szCs w:val="18"/>
        </w:rPr>
      </w:pPr>
      <w:r w:rsidRPr="00383BCF">
        <w:rPr>
          <w:rFonts w:ascii="Poppins" w:eastAsia="Calibri" w:hAnsi="Poppins" w:cs="Poppins"/>
          <w:color w:val="000000"/>
          <w:sz w:val="18"/>
          <w:szCs w:val="18"/>
        </w:rPr>
        <w:t>_________________________________________________________________________</w:t>
      </w:r>
    </w:p>
    <w:p w14:paraId="7D45C3E4" w14:textId="3512F245" w:rsidR="005B66F5" w:rsidRPr="00383BCF" w:rsidRDefault="005B66F5" w:rsidP="001311DC">
      <w:pPr>
        <w:pBdr>
          <w:top w:val="nil"/>
          <w:left w:val="nil"/>
          <w:bottom w:val="nil"/>
          <w:right w:val="nil"/>
          <w:between w:val="nil"/>
        </w:pBdr>
        <w:spacing w:line="240" w:lineRule="auto"/>
        <w:ind w:left="0" w:hanging="2"/>
        <w:jc w:val="both"/>
        <w:rPr>
          <w:rFonts w:ascii="Poppins" w:eastAsia="Calibri" w:hAnsi="Poppins" w:cs="Poppins"/>
          <w:color w:val="000000"/>
          <w:sz w:val="18"/>
          <w:szCs w:val="18"/>
        </w:rPr>
      </w:pPr>
      <w:r w:rsidRPr="00383BCF">
        <w:rPr>
          <w:rFonts w:ascii="Poppins" w:eastAsia="Calibri" w:hAnsi="Poppins" w:cs="Poppins"/>
          <w:color w:val="000000"/>
          <w:sz w:val="18"/>
          <w:szCs w:val="18"/>
        </w:rPr>
        <w:t>_________________________________________________________________________</w:t>
      </w:r>
    </w:p>
    <w:p w14:paraId="5A398453" w14:textId="77777777" w:rsidR="005D727E" w:rsidRPr="0074063A" w:rsidRDefault="005D727E" w:rsidP="001311DC">
      <w:pPr>
        <w:pBdr>
          <w:top w:val="nil"/>
          <w:left w:val="nil"/>
          <w:bottom w:val="nil"/>
          <w:right w:val="nil"/>
          <w:between w:val="nil"/>
        </w:pBdr>
        <w:spacing w:line="240" w:lineRule="auto"/>
        <w:jc w:val="both"/>
        <w:rPr>
          <w:rFonts w:ascii="Poppins" w:eastAsia="Calibri" w:hAnsi="Poppins" w:cs="Poppins"/>
          <w:color w:val="000000" w:themeColor="text1"/>
          <w:sz w:val="12"/>
          <w:szCs w:val="12"/>
        </w:rPr>
      </w:pPr>
    </w:p>
    <w:p w14:paraId="131ABA7E" w14:textId="65C87FF5" w:rsidR="005B66F5" w:rsidRPr="00383BCF" w:rsidRDefault="300EC22F" w:rsidP="001311DC">
      <w:pPr>
        <w:pBdr>
          <w:top w:val="nil"/>
          <w:left w:val="nil"/>
          <w:bottom w:val="nil"/>
          <w:right w:val="nil"/>
          <w:between w:val="nil"/>
        </w:pBdr>
        <w:spacing w:line="240" w:lineRule="auto"/>
        <w:ind w:left="0" w:hanging="2"/>
        <w:jc w:val="both"/>
        <w:rPr>
          <w:rFonts w:ascii="Poppins" w:eastAsia="Calibri" w:hAnsi="Poppins" w:cs="Poppins"/>
          <w:color w:val="000000" w:themeColor="text1"/>
          <w:sz w:val="18"/>
          <w:szCs w:val="18"/>
        </w:rPr>
      </w:pPr>
      <w:r w:rsidRPr="00383BCF">
        <w:rPr>
          <w:rFonts w:ascii="Poppins" w:eastAsia="Calibri" w:hAnsi="Poppins" w:cs="Poppins"/>
          <w:color w:val="000000" w:themeColor="text1"/>
          <w:sz w:val="18"/>
          <w:szCs w:val="18"/>
        </w:rPr>
        <w:t>Au-delà de 5 exemplaires, merci d’indiquer un numéro de téléphone pour la livraison : _______________</w:t>
      </w:r>
    </w:p>
    <w:p w14:paraId="377518A2" w14:textId="77777777" w:rsidR="00031EB4" w:rsidRPr="0074063A" w:rsidRDefault="00031EB4" w:rsidP="001311DC">
      <w:pPr>
        <w:pBdr>
          <w:top w:val="nil"/>
          <w:left w:val="nil"/>
          <w:bottom w:val="nil"/>
          <w:right w:val="nil"/>
          <w:between w:val="nil"/>
        </w:pBdr>
        <w:spacing w:line="240" w:lineRule="auto"/>
        <w:jc w:val="both"/>
        <w:rPr>
          <w:rFonts w:ascii="Poppins" w:eastAsia="Calibri" w:hAnsi="Poppins" w:cs="Poppins"/>
          <w:color w:val="000000" w:themeColor="text1"/>
          <w:sz w:val="12"/>
          <w:szCs w:val="12"/>
        </w:rPr>
      </w:pPr>
    </w:p>
    <w:p w14:paraId="7878F98F" w14:textId="03E9B298" w:rsidR="005B66F5" w:rsidRPr="00383BCF" w:rsidRDefault="005B66F5" w:rsidP="001311DC">
      <w:pPr>
        <w:pBdr>
          <w:top w:val="nil"/>
          <w:left w:val="nil"/>
          <w:bottom w:val="nil"/>
          <w:right w:val="nil"/>
          <w:between w:val="nil"/>
        </w:pBdr>
        <w:spacing w:line="240" w:lineRule="auto"/>
        <w:ind w:left="0" w:hanging="2"/>
        <w:jc w:val="both"/>
        <w:rPr>
          <w:rFonts w:ascii="Poppins" w:eastAsia="Calibri" w:hAnsi="Poppins" w:cs="Poppins"/>
          <w:color w:val="000000"/>
          <w:sz w:val="18"/>
          <w:szCs w:val="18"/>
        </w:rPr>
      </w:pPr>
      <w:r w:rsidRPr="00383BCF">
        <w:rPr>
          <w:rFonts w:ascii="Poppins" w:eastAsia="Calibri" w:hAnsi="Poppins" w:cs="Poppins"/>
          <w:color w:val="000000" w:themeColor="text1"/>
          <w:sz w:val="18"/>
          <w:szCs w:val="18"/>
        </w:rPr>
        <w:t xml:space="preserve">Adresse de facturation (si différente) : </w:t>
      </w:r>
    </w:p>
    <w:p w14:paraId="540AED57" w14:textId="7FB3A736" w:rsidR="005B66F5" w:rsidRPr="00383BCF" w:rsidRDefault="005B66F5" w:rsidP="001311DC">
      <w:pPr>
        <w:pBdr>
          <w:top w:val="nil"/>
          <w:left w:val="nil"/>
          <w:bottom w:val="nil"/>
          <w:right w:val="nil"/>
          <w:between w:val="nil"/>
        </w:pBdr>
        <w:spacing w:line="240" w:lineRule="auto"/>
        <w:ind w:left="0" w:hanging="2"/>
        <w:jc w:val="both"/>
        <w:rPr>
          <w:rFonts w:ascii="Poppins" w:eastAsia="Calibri" w:hAnsi="Poppins" w:cs="Poppins"/>
          <w:color w:val="000000"/>
          <w:sz w:val="18"/>
          <w:szCs w:val="18"/>
        </w:rPr>
      </w:pPr>
      <w:r w:rsidRPr="00383BCF">
        <w:rPr>
          <w:rFonts w:ascii="Poppins" w:eastAsia="Calibri" w:hAnsi="Poppins" w:cs="Poppins"/>
          <w:color w:val="000000"/>
          <w:sz w:val="18"/>
          <w:szCs w:val="18"/>
        </w:rPr>
        <w:t>_________________________________________________________________________</w:t>
      </w:r>
    </w:p>
    <w:p w14:paraId="0ACD3264" w14:textId="1DA24DB4" w:rsidR="005B66F5" w:rsidRPr="00383BCF" w:rsidRDefault="005B66F5" w:rsidP="001311DC">
      <w:pPr>
        <w:pBdr>
          <w:top w:val="nil"/>
          <w:left w:val="nil"/>
          <w:bottom w:val="nil"/>
          <w:right w:val="nil"/>
          <w:between w:val="nil"/>
        </w:pBdr>
        <w:spacing w:line="240" w:lineRule="auto"/>
        <w:ind w:left="0" w:hanging="2"/>
        <w:jc w:val="both"/>
        <w:rPr>
          <w:rFonts w:ascii="Poppins" w:eastAsia="Calibri" w:hAnsi="Poppins" w:cs="Poppins"/>
          <w:color w:val="000000"/>
          <w:sz w:val="18"/>
          <w:szCs w:val="18"/>
        </w:rPr>
      </w:pPr>
      <w:r w:rsidRPr="00383BCF">
        <w:rPr>
          <w:rFonts w:ascii="Poppins" w:eastAsia="Calibri" w:hAnsi="Poppins" w:cs="Poppins"/>
          <w:color w:val="000000"/>
          <w:sz w:val="18"/>
          <w:szCs w:val="18"/>
        </w:rPr>
        <w:t>_________________________________________________________________________</w:t>
      </w:r>
    </w:p>
    <w:sectPr w:rsidR="005B66F5" w:rsidRPr="00383BCF" w:rsidSect="001311DC">
      <w:headerReference w:type="even" r:id="rId15"/>
      <w:headerReference w:type="default" r:id="rId16"/>
      <w:footerReference w:type="even" r:id="rId17"/>
      <w:footerReference w:type="default" r:id="rId18"/>
      <w:headerReference w:type="first" r:id="rId19"/>
      <w:footerReference w:type="first" r:id="rId20"/>
      <w:pgSz w:w="11906" w:h="16838"/>
      <w:pgMar w:top="426" w:right="1080" w:bottom="709" w:left="1080" w:header="27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33496" w14:textId="77777777" w:rsidR="00FB1493" w:rsidRDefault="00FB1493" w:rsidP="00BD47D4">
      <w:pPr>
        <w:spacing w:line="240" w:lineRule="auto"/>
        <w:ind w:left="0" w:hanging="2"/>
      </w:pPr>
      <w:r>
        <w:separator/>
      </w:r>
    </w:p>
  </w:endnote>
  <w:endnote w:type="continuationSeparator" w:id="0">
    <w:p w14:paraId="3BF15472" w14:textId="77777777" w:rsidR="00FB1493" w:rsidRDefault="00FB1493" w:rsidP="00BD47D4">
      <w:pPr>
        <w:spacing w:line="240" w:lineRule="auto"/>
        <w:ind w:left="0" w:hanging="2"/>
      </w:pPr>
      <w:r>
        <w:continuationSeparator/>
      </w:r>
    </w:p>
  </w:endnote>
  <w:endnote w:type="continuationNotice" w:id="1">
    <w:p w14:paraId="4DA499A6" w14:textId="77777777" w:rsidR="00FB1493" w:rsidRDefault="00FB1493">
      <w:pPr>
        <w:spacing w:line="240" w:lineRule="auto"/>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oppins">
    <w:panose1 w:val="00000500000000000000"/>
    <w:charset w:val="00"/>
    <w:family w:val="auto"/>
    <w:pitch w:val="variable"/>
    <w:sig w:usb0="00008007" w:usb1="00000000" w:usb2="00000000" w:usb3="00000000" w:csb0="00000093" w:csb1="00000000"/>
  </w:font>
  <w:font w:name="Museo 7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Museo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Poppins Light">
    <w:panose1 w:val="00000400000000000000"/>
    <w:charset w:val="00"/>
    <w:family w:val="auto"/>
    <w:pitch w:val="variable"/>
    <w:sig w:usb0="00008007" w:usb1="00000000" w:usb2="00000000" w:usb3="00000000" w:csb0="00000093" w:csb1="00000000"/>
  </w:font>
  <w:font w:name="Poppins-Bold">
    <w:altName w:val="Poppins"/>
    <w:panose1 w:val="00000000000000000000"/>
    <w:charset w:val="00"/>
    <w:family w:val="auto"/>
    <w:notTrueType/>
    <w:pitch w:val="default"/>
    <w:sig w:usb0="00000003" w:usb1="00000000" w:usb2="00000000" w:usb3="00000000" w:csb0="00000001" w:csb1="00000000"/>
  </w:font>
  <w:font w:name="Poppins-Regular">
    <w:altName w:val="Poppins"/>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AA0C" w14:textId="77777777" w:rsidR="00BD47D4" w:rsidRDefault="00BD47D4" w:rsidP="00BD47D4">
    <w:pPr>
      <w:pStyle w:val="Pieddepage"/>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AA0D" w14:textId="0FB2EBA7" w:rsidR="0016231E" w:rsidRPr="0074063A" w:rsidRDefault="00B56272" w:rsidP="004D7083">
    <w:pPr>
      <w:tabs>
        <w:tab w:val="left" w:pos="7088"/>
      </w:tabs>
      <w:ind w:left="0" w:hanging="2"/>
      <w:jc w:val="center"/>
      <w:rPr>
        <w:rFonts w:ascii="Poppins" w:eastAsia="Calibri" w:hAnsi="Poppins" w:cs="Poppins"/>
        <w:b/>
        <w:bCs/>
        <w:sz w:val="16"/>
        <w:szCs w:val="16"/>
      </w:rPr>
    </w:pPr>
    <w:r w:rsidRPr="0074063A">
      <w:rPr>
        <w:rFonts w:ascii="Poppins" w:eastAsia="Calibri" w:hAnsi="Poppins" w:cs="Poppins"/>
        <w:b/>
        <w:bCs/>
        <w:sz w:val="16"/>
        <w:szCs w:val="16"/>
      </w:rPr>
      <w:t>Réseau français Villes-Santé</w:t>
    </w:r>
    <w:r w:rsidR="00604D79" w:rsidRPr="0074063A">
      <w:rPr>
        <w:rFonts w:ascii="Poppins" w:eastAsia="Calibri" w:hAnsi="Poppins" w:cs="Poppins"/>
        <w:b/>
        <w:bCs/>
        <w:sz w:val="16"/>
        <w:szCs w:val="16"/>
      </w:rPr>
      <w:t xml:space="preserve"> </w:t>
    </w:r>
    <w:r w:rsidR="00D87869" w:rsidRPr="0074063A">
      <w:rPr>
        <w:rFonts w:ascii="Poppins" w:eastAsia="Calibri" w:hAnsi="Poppins" w:cs="Poppins"/>
        <w:b/>
        <w:bCs/>
        <w:sz w:val="16"/>
        <w:szCs w:val="16"/>
      </w:rPr>
      <w:t xml:space="preserve">– </w:t>
    </w:r>
    <w:r w:rsidR="004D7083" w:rsidRPr="0074063A">
      <w:rPr>
        <w:rFonts w:ascii="Poppins" w:eastAsia="Calibri" w:hAnsi="Poppins" w:cs="Poppins"/>
        <w:b/>
        <w:bCs/>
        <w:sz w:val="16"/>
        <w:szCs w:val="16"/>
      </w:rPr>
      <w:t xml:space="preserve">EHESP, bâtiment Max Weber, 2 rue Henri Le Guilloux, 35033 Rennes Cedex 9 </w:t>
    </w:r>
  </w:p>
  <w:p w14:paraId="4609AA0E" w14:textId="17D68526" w:rsidR="0016231E" w:rsidRPr="0074063A" w:rsidRDefault="00D87869" w:rsidP="00BD47D4">
    <w:pPr>
      <w:tabs>
        <w:tab w:val="left" w:pos="7088"/>
      </w:tabs>
      <w:ind w:left="0" w:hanging="2"/>
      <w:jc w:val="center"/>
      <w:rPr>
        <w:rFonts w:ascii="Poppins" w:eastAsia="Calibri" w:hAnsi="Poppins" w:cs="Poppins"/>
        <w:sz w:val="16"/>
        <w:szCs w:val="16"/>
      </w:rPr>
    </w:pPr>
    <w:r w:rsidRPr="0074063A">
      <w:rPr>
        <w:rFonts w:ascii="Poppins" w:eastAsia="Calibri" w:hAnsi="Poppins" w:cs="Poppins"/>
        <w:sz w:val="16"/>
        <w:szCs w:val="16"/>
      </w:rPr>
      <w:t>Téléphone</w:t>
    </w:r>
    <w:r w:rsidR="0074063A">
      <w:rPr>
        <w:rFonts w:ascii="Poppins" w:eastAsia="Calibri" w:hAnsi="Poppins" w:cs="Poppins"/>
        <w:sz w:val="16"/>
        <w:szCs w:val="16"/>
      </w:rPr>
      <w:t xml:space="preserve"> </w:t>
    </w:r>
    <w:r w:rsidRPr="0074063A">
      <w:rPr>
        <w:rFonts w:ascii="Poppins" w:eastAsia="Calibri" w:hAnsi="Poppins" w:cs="Poppins"/>
        <w:sz w:val="16"/>
        <w:szCs w:val="16"/>
      </w:rPr>
      <w:t xml:space="preserve">: </w:t>
    </w:r>
    <w:r w:rsidR="00B56272" w:rsidRPr="0074063A">
      <w:rPr>
        <w:rFonts w:ascii="Poppins" w:eastAsia="Calibri" w:hAnsi="Poppins" w:cs="Poppins"/>
        <w:sz w:val="16"/>
        <w:szCs w:val="16"/>
      </w:rPr>
      <w:t>06 67 59 72 86</w:t>
    </w:r>
    <w:r w:rsidRPr="0074063A">
      <w:rPr>
        <w:rFonts w:ascii="Poppins" w:eastAsia="Calibri" w:hAnsi="Poppins" w:cs="Poppins"/>
        <w:sz w:val="16"/>
        <w:szCs w:val="16"/>
      </w:rPr>
      <w:t xml:space="preserve">  -  Courriel : </w:t>
    </w:r>
    <w:hyperlink r:id="rId1">
      <w:r w:rsidRPr="0074063A">
        <w:rPr>
          <w:rFonts w:ascii="Poppins" w:eastAsia="Calibri" w:hAnsi="Poppins" w:cs="Poppins"/>
          <w:sz w:val="16"/>
          <w:szCs w:val="16"/>
        </w:rPr>
        <w:t>secretariat@villes-sante.com</w:t>
      </w:r>
    </w:hyperlink>
    <w:r w:rsidRPr="0074063A">
      <w:rPr>
        <w:rFonts w:ascii="Poppins" w:eastAsia="Calibri" w:hAnsi="Poppins" w:cs="Poppins"/>
        <w:sz w:val="16"/>
        <w:szCs w:val="16"/>
      </w:rPr>
      <w:t xml:space="preserve">  -  Site web</w:t>
    </w:r>
    <w:r w:rsidR="0074063A">
      <w:rPr>
        <w:rFonts w:ascii="Poppins" w:eastAsia="Calibri" w:hAnsi="Poppins" w:cs="Poppins"/>
        <w:sz w:val="16"/>
        <w:szCs w:val="16"/>
      </w:rPr>
      <w:t xml:space="preserve"> </w:t>
    </w:r>
    <w:r w:rsidRPr="0074063A">
      <w:rPr>
        <w:rFonts w:ascii="Poppins" w:eastAsia="Calibri" w:hAnsi="Poppins" w:cs="Poppins"/>
        <w:sz w:val="16"/>
        <w:szCs w:val="16"/>
      </w:rPr>
      <w:t>: www.villes-sante.com</w:t>
    </w:r>
  </w:p>
  <w:p w14:paraId="4609AA0F" w14:textId="77777777" w:rsidR="0016231E" w:rsidRPr="0074063A" w:rsidRDefault="0016231E" w:rsidP="00BD47D4">
    <w:pPr>
      <w:pBdr>
        <w:top w:val="nil"/>
        <w:left w:val="nil"/>
        <w:bottom w:val="nil"/>
        <w:right w:val="nil"/>
        <w:between w:val="nil"/>
      </w:pBdr>
      <w:tabs>
        <w:tab w:val="center" w:pos="4536"/>
        <w:tab w:val="right" w:pos="9072"/>
      </w:tabs>
      <w:spacing w:line="240" w:lineRule="auto"/>
      <w:ind w:left="0" w:hanging="2"/>
      <w:rPr>
        <w:rFonts w:ascii="Poppins" w:hAnsi="Poppins" w:cs="Poppin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AA11" w14:textId="77777777" w:rsidR="00BD47D4" w:rsidRDefault="00BD47D4" w:rsidP="00BD47D4">
    <w:pPr>
      <w:pStyle w:val="Pieddepage"/>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E3A2A" w14:textId="77777777" w:rsidR="00FB1493" w:rsidRDefault="00FB1493" w:rsidP="00BD47D4">
      <w:pPr>
        <w:spacing w:line="240" w:lineRule="auto"/>
        <w:ind w:left="0" w:hanging="2"/>
      </w:pPr>
      <w:r>
        <w:separator/>
      </w:r>
    </w:p>
  </w:footnote>
  <w:footnote w:type="continuationSeparator" w:id="0">
    <w:p w14:paraId="6630E106" w14:textId="77777777" w:rsidR="00FB1493" w:rsidRDefault="00FB1493" w:rsidP="00BD47D4">
      <w:pPr>
        <w:spacing w:line="240" w:lineRule="auto"/>
        <w:ind w:left="0" w:hanging="2"/>
      </w:pPr>
      <w:r>
        <w:continuationSeparator/>
      </w:r>
    </w:p>
  </w:footnote>
  <w:footnote w:type="continuationNotice" w:id="1">
    <w:p w14:paraId="2BED1046" w14:textId="77777777" w:rsidR="00FB1493" w:rsidRDefault="00FB1493">
      <w:pPr>
        <w:spacing w:line="240" w:lineRule="auto"/>
        <w:ind w:left="0" w:hanging="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AA08" w14:textId="77777777" w:rsidR="00BD47D4" w:rsidRDefault="00BD47D4" w:rsidP="00BD47D4">
    <w:pPr>
      <w:pStyle w:val="En-tt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AA0B" w14:textId="77777777" w:rsidR="0016231E" w:rsidRPr="001311DC" w:rsidRDefault="0016231E" w:rsidP="001311DC">
    <w:pPr>
      <w:pStyle w:val="En-tte"/>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AA10" w14:textId="77777777" w:rsidR="00BD47D4" w:rsidRDefault="00BD47D4" w:rsidP="00BD47D4">
    <w:pPr>
      <w:pStyle w:val="En-tte"/>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useWord2013TrackBottomHyphenation" w:uri="http://schemas.microsoft.com/office/word" w:val="1"/>
  </w:compat>
  <w:rsids>
    <w:rsidRoot w:val="0016231E"/>
    <w:rsid w:val="000073C4"/>
    <w:rsid w:val="000158D1"/>
    <w:rsid w:val="00016D69"/>
    <w:rsid w:val="00031EB4"/>
    <w:rsid w:val="000447FB"/>
    <w:rsid w:val="000703AE"/>
    <w:rsid w:val="00070823"/>
    <w:rsid w:val="00083862"/>
    <w:rsid w:val="00084C51"/>
    <w:rsid w:val="000A6E23"/>
    <w:rsid w:val="000A77BB"/>
    <w:rsid w:val="000C0257"/>
    <w:rsid w:val="000F1899"/>
    <w:rsid w:val="001032A2"/>
    <w:rsid w:val="00114120"/>
    <w:rsid w:val="001255B2"/>
    <w:rsid w:val="001311DC"/>
    <w:rsid w:val="00131F55"/>
    <w:rsid w:val="00136B85"/>
    <w:rsid w:val="0016231E"/>
    <w:rsid w:val="0016584C"/>
    <w:rsid w:val="00165AE5"/>
    <w:rsid w:val="0017244E"/>
    <w:rsid w:val="00195618"/>
    <w:rsid w:val="001A233D"/>
    <w:rsid w:val="001B182B"/>
    <w:rsid w:val="001E24DC"/>
    <w:rsid w:val="001F106B"/>
    <w:rsid w:val="001F57B3"/>
    <w:rsid w:val="00242185"/>
    <w:rsid w:val="002A4980"/>
    <w:rsid w:val="002B3DAC"/>
    <w:rsid w:val="002D2B9C"/>
    <w:rsid w:val="0035468F"/>
    <w:rsid w:val="003616A3"/>
    <w:rsid w:val="003650CA"/>
    <w:rsid w:val="00383BCF"/>
    <w:rsid w:val="003D2447"/>
    <w:rsid w:val="0040576F"/>
    <w:rsid w:val="0042359C"/>
    <w:rsid w:val="00443675"/>
    <w:rsid w:val="00476226"/>
    <w:rsid w:val="0047715C"/>
    <w:rsid w:val="004801D6"/>
    <w:rsid w:val="00481EFB"/>
    <w:rsid w:val="0049049B"/>
    <w:rsid w:val="004D7083"/>
    <w:rsid w:val="00517960"/>
    <w:rsid w:val="00524F5C"/>
    <w:rsid w:val="00563547"/>
    <w:rsid w:val="00567140"/>
    <w:rsid w:val="0059456F"/>
    <w:rsid w:val="005B4D9C"/>
    <w:rsid w:val="005B6603"/>
    <w:rsid w:val="005B66F5"/>
    <w:rsid w:val="005C280E"/>
    <w:rsid w:val="005D727E"/>
    <w:rsid w:val="00604D79"/>
    <w:rsid w:val="00641F9A"/>
    <w:rsid w:val="00677B33"/>
    <w:rsid w:val="006D264A"/>
    <w:rsid w:val="006E778E"/>
    <w:rsid w:val="0074063A"/>
    <w:rsid w:val="007B3749"/>
    <w:rsid w:val="007C1B34"/>
    <w:rsid w:val="007C55C5"/>
    <w:rsid w:val="007D28E0"/>
    <w:rsid w:val="007E1045"/>
    <w:rsid w:val="007E14BF"/>
    <w:rsid w:val="008B3752"/>
    <w:rsid w:val="008D0B84"/>
    <w:rsid w:val="008F0EF7"/>
    <w:rsid w:val="008F2FD2"/>
    <w:rsid w:val="00941C31"/>
    <w:rsid w:val="00976B02"/>
    <w:rsid w:val="009779C1"/>
    <w:rsid w:val="009A2D3C"/>
    <w:rsid w:val="009B4088"/>
    <w:rsid w:val="009E21D8"/>
    <w:rsid w:val="009E6011"/>
    <w:rsid w:val="00A554D0"/>
    <w:rsid w:val="00A70F65"/>
    <w:rsid w:val="00A77CF6"/>
    <w:rsid w:val="00AB0B23"/>
    <w:rsid w:val="00AB6415"/>
    <w:rsid w:val="00AC1E5D"/>
    <w:rsid w:val="00AC4963"/>
    <w:rsid w:val="00B105C2"/>
    <w:rsid w:val="00B10982"/>
    <w:rsid w:val="00B33095"/>
    <w:rsid w:val="00B42DEF"/>
    <w:rsid w:val="00B50F81"/>
    <w:rsid w:val="00B53322"/>
    <w:rsid w:val="00B56272"/>
    <w:rsid w:val="00B94551"/>
    <w:rsid w:val="00BD1B09"/>
    <w:rsid w:val="00BD42AC"/>
    <w:rsid w:val="00BD47D4"/>
    <w:rsid w:val="00C05BA8"/>
    <w:rsid w:val="00C05F27"/>
    <w:rsid w:val="00C368DB"/>
    <w:rsid w:val="00C44FA3"/>
    <w:rsid w:val="00C625BE"/>
    <w:rsid w:val="00C7660E"/>
    <w:rsid w:val="00CA494D"/>
    <w:rsid w:val="00CA6060"/>
    <w:rsid w:val="00CD78B8"/>
    <w:rsid w:val="00D02DAC"/>
    <w:rsid w:val="00D30FE5"/>
    <w:rsid w:val="00D31861"/>
    <w:rsid w:val="00D501D7"/>
    <w:rsid w:val="00D642D9"/>
    <w:rsid w:val="00D8058E"/>
    <w:rsid w:val="00D87869"/>
    <w:rsid w:val="00D9243D"/>
    <w:rsid w:val="00DD7283"/>
    <w:rsid w:val="00DF639F"/>
    <w:rsid w:val="00E06087"/>
    <w:rsid w:val="00E1536C"/>
    <w:rsid w:val="00E316D7"/>
    <w:rsid w:val="00E42B88"/>
    <w:rsid w:val="00E64F66"/>
    <w:rsid w:val="00E86AF3"/>
    <w:rsid w:val="00ED4E18"/>
    <w:rsid w:val="00EF09D2"/>
    <w:rsid w:val="00F044CF"/>
    <w:rsid w:val="00F05BA9"/>
    <w:rsid w:val="00F151FE"/>
    <w:rsid w:val="00F304F4"/>
    <w:rsid w:val="00F30E4C"/>
    <w:rsid w:val="00F67A85"/>
    <w:rsid w:val="00FB1493"/>
    <w:rsid w:val="00FB494B"/>
    <w:rsid w:val="00FF701B"/>
    <w:rsid w:val="014F59DF"/>
    <w:rsid w:val="0665FB89"/>
    <w:rsid w:val="0E859352"/>
    <w:rsid w:val="1258C3C1"/>
    <w:rsid w:val="14ACF7F0"/>
    <w:rsid w:val="1F25092A"/>
    <w:rsid w:val="1FF84DB2"/>
    <w:rsid w:val="2BB97179"/>
    <w:rsid w:val="2C286A58"/>
    <w:rsid w:val="2D9DC8FC"/>
    <w:rsid w:val="300EC22F"/>
    <w:rsid w:val="30288481"/>
    <w:rsid w:val="31D1193C"/>
    <w:rsid w:val="3729550E"/>
    <w:rsid w:val="3AFAF25D"/>
    <w:rsid w:val="437A8964"/>
    <w:rsid w:val="58629B0C"/>
    <w:rsid w:val="65F632BA"/>
    <w:rsid w:val="70C1E0DC"/>
    <w:rsid w:val="716C75A9"/>
    <w:rsid w:val="733E8AD7"/>
    <w:rsid w:val="7441F50A"/>
    <w:rsid w:val="79A9BBC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9A9E2"/>
  <w15:docId w15:val="{1EF444B7-798E-4D0C-89B5-0159E790E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Titre1">
    <w:name w:val="heading 1"/>
    <w:basedOn w:val="Normal"/>
    <w:next w:val="Normal"/>
    <w:pPr>
      <w:keepNext/>
      <w:keepLines/>
      <w:spacing w:before="480" w:after="12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qFormat/>
    <w:pPr>
      <w:keepNext/>
      <w:keepLines/>
      <w:spacing w:before="240" w:line="276" w:lineRule="auto"/>
      <w:jc w:val="both"/>
      <w:outlineLvl w:val="2"/>
    </w:pPr>
    <w:rPr>
      <w:rFonts w:ascii="Calibri" w:hAnsi="Calibri"/>
      <w:b/>
      <w:bCs/>
      <w:color w:val="373B81"/>
      <w:sz w:val="26"/>
      <w:szCs w:val="22"/>
      <w:lang w:eastAsia="en-US"/>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NormalWeb">
    <w:name w:val="Normal (Web)"/>
    <w:basedOn w:val="Normal"/>
    <w:uiPriority w:val="99"/>
    <w:pPr>
      <w:spacing w:before="100" w:beforeAutospacing="1" w:after="100" w:afterAutospacing="1"/>
    </w:pPr>
  </w:style>
  <w:style w:type="character" w:styleId="Lienhypertexte">
    <w:name w:val="Hyperlink"/>
    <w:rPr>
      <w:color w:val="0000FF"/>
      <w:w w:val="100"/>
      <w:position w:val="-1"/>
      <w:u w:val="single"/>
      <w:effect w:val="none"/>
      <w:vertAlign w:val="baseline"/>
      <w:cs w:val="0"/>
      <w:em w:val="none"/>
    </w:rPr>
  </w:style>
  <w:style w:type="character" w:customStyle="1" w:styleId="Titre3Car">
    <w:name w:val="Titre 3 Car"/>
    <w:rPr>
      <w:rFonts w:ascii="Calibri" w:hAnsi="Calibri"/>
      <w:b/>
      <w:bCs/>
      <w:color w:val="373B81"/>
      <w:w w:val="100"/>
      <w:position w:val="-1"/>
      <w:sz w:val="26"/>
      <w:szCs w:val="22"/>
      <w:effect w:val="none"/>
      <w:vertAlign w:val="baseline"/>
      <w:cs w:val="0"/>
      <w:em w:val="none"/>
      <w:lang w:eastAsia="en-US"/>
    </w:rPr>
  </w:style>
  <w:style w:type="character" w:styleId="lev">
    <w:name w:val="Strong"/>
    <w:rPr>
      <w:b/>
      <w:bCs/>
      <w:w w:val="100"/>
      <w:position w:val="-1"/>
      <w:effect w:val="none"/>
      <w:vertAlign w:val="baseline"/>
      <w:cs w:val="0"/>
      <w:em w:val="none"/>
    </w:rPr>
  </w:style>
  <w:style w:type="paragraph" w:styleId="En-tte">
    <w:name w:val="header"/>
    <w:basedOn w:val="Normal"/>
    <w:pPr>
      <w:tabs>
        <w:tab w:val="center" w:pos="4536"/>
        <w:tab w:val="right" w:pos="9072"/>
      </w:tabs>
    </w:pPr>
  </w:style>
  <w:style w:type="character" w:customStyle="1" w:styleId="En-tteCar">
    <w:name w:val="En-tête Car"/>
    <w:rPr>
      <w:w w:val="100"/>
      <w:position w:val="-1"/>
      <w:sz w:val="24"/>
      <w:szCs w:val="24"/>
      <w:effect w:val="none"/>
      <w:vertAlign w:val="baseline"/>
      <w:cs w:val="0"/>
      <w:em w:val="none"/>
    </w:rPr>
  </w:style>
  <w:style w:type="paragraph" w:styleId="Pieddepage">
    <w:name w:val="footer"/>
    <w:basedOn w:val="Normal"/>
    <w:pPr>
      <w:tabs>
        <w:tab w:val="center" w:pos="4536"/>
        <w:tab w:val="right" w:pos="9072"/>
      </w:tabs>
    </w:pPr>
  </w:style>
  <w:style w:type="character" w:customStyle="1" w:styleId="PieddepageCar">
    <w:name w:val="Pied de page Car"/>
    <w:rPr>
      <w:w w:val="100"/>
      <w:position w:val="-1"/>
      <w:sz w:val="24"/>
      <w:szCs w:val="24"/>
      <w:effect w:val="none"/>
      <w:vertAlign w:val="baseline"/>
      <w:cs w:val="0"/>
      <w:em w:val="none"/>
    </w:rPr>
  </w:style>
  <w:style w:type="paragraph" w:customStyle="1" w:styleId="CompanyName">
    <w:name w:val="Company Name"/>
    <w:basedOn w:val="Corpsdetexte"/>
    <w:pPr>
      <w:keepLines/>
      <w:framePr w:w="8640" w:wrap="notBeside" w:hAnchor="margin" w:xAlign="center" w:y="889"/>
      <w:spacing w:after="40" w:line="240" w:lineRule="atLeast"/>
      <w:jc w:val="center"/>
    </w:pPr>
    <w:rPr>
      <w:rFonts w:ascii="Garamond" w:hAnsi="Garamond" w:cs="Garamond"/>
      <w:caps/>
      <w:spacing w:val="75"/>
      <w:kern w:val="18"/>
      <w:sz w:val="22"/>
      <w:szCs w:val="22"/>
      <w:lang w:val="en-US" w:eastAsia="en-US" w:bidi="en-US"/>
    </w:rPr>
  </w:style>
  <w:style w:type="paragraph" w:styleId="Corpsdetexte">
    <w:name w:val="Body Text"/>
    <w:basedOn w:val="Normal"/>
    <w:pPr>
      <w:spacing w:after="120"/>
    </w:pPr>
  </w:style>
  <w:style w:type="character" w:customStyle="1" w:styleId="CorpsdetexteCar">
    <w:name w:val="Corps de texte Car"/>
    <w:rPr>
      <w:w w:val="100"/>
      <w:position w:val="-1"/>
      <w:sz w:val="24"/>
      <w:szCs w:val="24"/>
      <w:effect w:val="none"/>
      <w:vertAlign w:val="baseline"/>
      <w:cs w:val="0"/>
      <w:em w:val="none"/>
    </w:rPr>
  </w:style>
  <w:style w:type="character" w:styleId="Accentuation">
    <w:name w:val="Emphasis"/>
    <w:rPr>
      <w:i/>
      <w:iCs/>
      <w:w w:val="100"/>
      <w:position w:val="-1"/>
      <w:effect w:val="none"/>
      <w:vertAlign w:val="baseline"/>
      <w:cs w:val="0"/>
      <w:em w:val="none"/>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Sous-titreCar">
    <w:name w:val="Sous-titre Car"/>
    <w:rPr>
      <w:rFonts w:ascii="Cambria" w:eastAsia="Times New Roman" w:hAnsi="Cambria" w:cs="Times New Roman"/>
      <w:w w:val="100"/>
      <w:position w:val="-1"/>
      <w:sz w:val="24"/>
      <w:szCs w:val="24"/>
      <w:effect w:val="none"/>
      <w:vertAlign w:val="baseline"/>
      <w:cs w:val="0"/>
      <w:em w:val="none"/>
    </w:rPr>
  </w:style>
  <w:style w:type="table" w:customStyle="1" w:styleId="a">
    <w:basedOn w:val="NormalTable0"/>
    <w:tblPr>
      <w:tblStyleRowBandSize w:val="1"/>
      <w:tblStyleColBandSize w:val="1"/>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rsid w:val="00BD47D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47D4"/>
    <w:rPr>
      <w:rFonts w:ascii="Tahoma" w:hAnsi="Tahoma" w:cs="Tahoma"/>
      <w:position w:val="-1"/>
      <w:sz w:val="16"/>
      <w:szCs w:val="16"/>
    </w:rPr>
  </w:style>
  <w:style w:type="character" w:styleId="Textedelespacerserv">
    <w:name w:val="Placeholder Text"/>
    <w:basedOn w:val="Policepardfaut"/>
    <w:uiPriority w:val="99"/>
    <w:semiHidden/>
    <w:rsid w:val="00BD47D4"/>
    <w:rPr>
      <w:color w:val="808080"/>
    </w:rPr>
  </w:style>
  <w:style w:type="character" w:styleId="Mentionnonrsolue">
    <w:name w:val="Unresolved Mention"/>
    <w:basedOn w:val="Policepardfaut"/>
    <w:uiPriority w:val="99"/>
    <w:semiHidden/>
    <w:unhideWhenUsed/>
    <w:rsid w:val="008F2FD2"/>
    <w:rPr>
      <w:color w:val="605E5C"/>
      <w:shd w:val="clear" w:color="auto" w:fill="E1DFDD"/>
    </w:r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position w:val="-1"/>
      <w:sz w:val="20"/>
      <w:szCs w:val="20"/>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sid w:val="007C1B34"/>
    <w:rPr>
      <w:b/>
      <w:bCs/>
    </w:rPr>
  </w:style>
  <w:style w:type="character" w:customStyle="1" w:styleId="ObjetducommentaireCar">
    <w:name w:val="Objet du commentaire Car"/>
    <w:basedOn w:val="CommentaireCar"/>
    <w:link w:val="Objetducommentaire"/>
    <w:uiPriority w:val="99"/>
    <w:semiHidden/>
    <w:rsid w:val="007C1B34"/>
    <w:rPr>
      <w:b/>
      <w:bCs/>
      <w:position w:val="-1"/>
      <w:sz w:val="20"/>
      <w:szCs w:val="20"/>
    </w:rPr>
  </w:style>
  <w:style w:type="character" w:styleId="Mention">
    <w:name w:val="Mention"/>
    <w:basedOn w:val="Policepardfaut"/>
    <w:uiPriority w:val="99"/>
    <w:unhideWhenUsed/>
    <w:rsid w:val="007C1B34"/>
    <w:rPr>
      <w:color w:val="2B579A"/>
      <w:shd w:val="clear" w:color="auto" w:fill="E1DFDD"/>
    </w:rPr>
  </w:style>
  <w:style w:type="character" w:styleId="Lienhypertextesuivivisit">
    <w:name w:val="FollowedHyperlink"/>
    <w:basedOn w:val="Policepardfaut"/>
    <w:uiPriority w:val="99"/>
    <w:semiHidden/>
    <w:unhideWhenUsed/>
    <w:rsid w:val="009B40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18604">
      <w:bodyDiv w:val="1"/>
      <w:marLeft w:val="0"/>
      <w:marRight w:val="0"/>
      <w:marTop w:val="0"/>
      <w:marBottom w:val="0"/>
      <w:divBdr>
        <w:top w:val="none" w:sz="0" w:space="0" w:color="auto"/>
        <w:left w:val="none" w:sz="0" w:space="0" w:color="auto"/>
        <w:bottom w:val="none" w:sz="0" w:space="0" w:color="auto"/>
        <w:right w:val="none" w:sz="0" w:space="0" w:color="auto"/>
      </w:divBdr>
    </w:div>
    <w:div w:id="1249272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secretariat@villes-sante.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ecretariat@villes-sante.com" TargetMode="External"/></Relationships>
</file>

<file path=word/theme/theme1.xml><?xml version="1.0" encoding="utf-8"?>
<a:theme xmlns:a="http://schemas.openxmlformats.org/drawingml/2006/main" name="ThèmeRfVS2">
  <a:themeElements>
    <a:clrScheme name="Thème RfVS">
      <a:dk1>
        <a:sysClr val="windowText" lastClr="000000"/>
      </a:dk1>
      <a:lt1>
        <a:sysClr val="window" lastClr="FFFFFF"/>
      </a:lt1>
      <a:dk2>
        <a:srgbClr val="44546A"/>
      </a:dk2>
      <a:lt2>
        <a:srgbClr val="E7E6E6"/>
      </a:lt2>
      <a:accent1>
        <a:srgbClr val="373A8E"/>
      </a:accent1>
      <a:accent2>
        <a:srgbClr val="89C7A5"/>
      </a:accent2>
      <a:accent3>
        <a:srgbClr val="A5A5A5"/>
      </a:accent3>
      <a:accent4>
        <a:srgbClr val="FFE752"/>
      </a:accent4>
      <a:accent5>
        <a:srgbClr val="00B0F0"/>
      </a:accent5>
      <a:accent6>
        <a:srgbClr val="70AD47"/>
      </a:accent6>
      <a:hlink>
        <a:srgbClr val="373A8E"/>
      </a:hlink>
      <a:folHlink>
        <a:srgbClr val="954F72"/>
      </a:folHlink>
    </a:clrScheme>
    <a:fontScheme name="Thème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èmeRfVS2" id="{402E21A2-6098-4642-92FA-00772D4703A8}" vid="{BAD7F514-C07B-426F-8E17-763976E85D5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hgr6o/28GYhU48e0Mzc6voVZlg==">AMUW2mWUN6FLP+iptKKdiSSrvr1fvABMpEFDZYm6N/puvZbtIBu4pj65161tNxURlw/vT7bCVFFkTHZS2/VNwJxB1UJfcFIkBWX4l1Ba/Bs75pDLF3QScc8=</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52371A55829B4E9918C5EA54E97D09" ma:contentTypeVersion="16" ma:contentTypeDescription="Crée un document." ma:contentTypeScope="" ma:versionID="3165555c21509ca628a196c85748c1d6">
  <xsd:schema xmlns:xsd="http://www.w3.org/2001/XMLSchema" xmlns:xs="http://www.w3.org/2001/XMLSchema" xmlns:p="http://schemas.microsoft.com/office/2006/metadata/properties" xmlns:ns2="d8ca2ff4-0a57-4244-bd68-9eecee4d74aa" xmlns:ns3="b48aada1-4768-4742-88c7-312fdaec9b69" targetNamespace="http://schemas.microsoft.com/office/2006/metadata/properties" ma:root="true" ma:fieldsID="d4cea4336367139241750db1270c40ce" ns2:_="" ns3:_="">
    <xsd:import namespace="d8ca2ff4-0a57-4244-bd68-9eecee4d74aa"/>
    <xsd:import namespace="b48aada1-4768-4742-88c7-312fdaec9b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a2ff4-0a57-4244-bd68-9eecee4d74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4fa1fafd-101d-4775-953b-613c30f056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8aada1-4768-4742-88c7-312fdaec9b69"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928ef679-12e0-42a2-adc7-c3da3fa354c4}" ma:internalName="TaxCatchAll" ma:showField="CatchAllData" ma:web="b48aada1-4768-4742-88c7-312fdaec9b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48aada1-4768-4742-88c7-312fdaec9b69">
      <UserInfo>
        <DisplayName>Nina Lemaire RfVS</DisplayName>
        <AccountId>14</AccountId>
        <AccountType/>
      </UserInfo>
    </SharedWithUsers>
    <TaxCatchAll xmlns="b48aada1-4768-4742-88c7-312fdaec9b69" xsi:nil="true"/>
    <lcf76f155ced4ddcb4097134ff3c332f xmlns="d8ca2ff4-0a57-4244-bd68-9eecee4d74a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D235001-8B19-4D91-957E-FA07762E9406}">
  <ds:schemaRefs>
    <ds:schemaRef ds:uri="http://schemas.microsoft.com/sharepoint/v3/contenttype/forms"/>
  </ds:schemaRefs>
</ds:datastoreItem>
</file>

<file path=customXml/itemProps3.xml><?xml version="1.0" encoding="utf-8"?>
<ds:datastoreItem xmlns:ds="http://schemas.openxmlformats.org/officeDocument/2006/customXml" ds:itemID="{1CA268C1-0C86-4FD3-8186-8ECBDB6229DB}"/>
</file>

<file path=customXml/itemProps4.xml><?xml version="1.0" encoding="utf-8"?>
<ds:datastoreItem xmlns:ds="http://schemas.openxmlformats.org/officeDocument/2006/customXml" ds:itemID="{493B633F-D35E-4766-B536-B41563BBB1B4}">
  <ds:schemaRefs>
    <ds:schemaRef ds:uri="http://schemas.microsoft.com/office/2006/metadata/properties"/>
    <ds:schemaRef ds:uri="http://schemas.microsoft.com/office/infopath/2007/PartnerControls"/>
    <ds:schemaRef ds:uri="b48aada1-4768-4742-88c7-312fdaec9b69"/>
    <ds:schemaRef ds:uri="c0f22c1e-a54b-43a8-af8a-eb917083bd3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2536</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EHESP</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dc:creator>
  <cp:keywords/>
  <cp:lastModifiedBy>Jennifer GUILLOUCHE RfVS</cp:lastModifiedBy>
  <cp:revision>122</cp:revision>
  <cp:lastPrinted>2020-11-30T14:44:00Z</cp:lastPrinted>
  <dcterms:created xsi:type="dcterms:W3CDTF">2020-12-08T08:26:00Z</dcterms:created>
  <dcterms:modified xsi:type="dcterms:W3CDTF">2023-04-06T13:32:00Z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0x010100432DE58B31AE6F408F43715CB7073B7A</vt:lpwstr>
  </property>
  <property fmtid="{D5CDD505-2E9C-101B-9397-08002B2CF9AE}" pid="3" name="MediaServiceImageTags">
    <vt:lpwstr/>
  </property>
</Properties>
</file>