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806" w:rsidRPr="00815806" w:rsidRDefault="00815806" w:rsidP="00BB7D6A">
      <w:pPr>
        <w:pStyle w:val="Titre"/>
        <w:jc w:val="center"/>
        <w:rPr>
          <w:rFonts w:asciiTheme="minorHAnsi" w:hAnsiTheme="minorHAnsi" w:cstheme="minorHAnsi"/>
          <w:sz w:val="36"/>
          <w:szCs w:val="36"/>
        </w:rPr>
      </w:pPr>
    </w:p>
    <w:p w:rsidR="00BB7D6A" w:rsidRPr="00815806" w:rsidRDefault="00BB7D6A" w:rsidP="00BB7D6A">
      <w:pPr>
        <w:pStyle w:val="Titre"/>
        <w:jc w:val="center"/>
        <w:rPr>
          <w:rFonts w:asciiTheme="minorHAnsi" w:hAnsiTheme="minorHAnsi" w:cstheme="minorHAnsi"/>
          <w:b/>
          <w:bCs/>
        </w:rPr>
      </w:pPr>
      <w:r w:rsidRPr="00815806">
        <w:rPr>
          <w:rFonts w:asciiTheme="minorHAnsi" w:hAnsiTheme="minorHAnsi" w:cstheme="minorHAnsi"/>
          <w:b/>
          <w:bCs/>
        </w:rPr>
        <w:t>Attestation de d</w:t>
      </w:r>
      <w:r w:rsidR="0050505C" w:rsidRPr="00815806">
        <w:rPr>
          <w:rFonts w:asciiTheme="minorHAnsi" w:hAnsiTheme="minorHAnsi" w:cstheme="minorHAnsi"/>
          <w:b/>
          <w:bCs/>
        </w:rPr>
        <w:t>roit à l’image</w:t>
      </w:r>
    </w:p>
    <w:p w:rsidR="0050505C" w:rsidRPr="00815806" w:rsidRDefault="0050505C" w:rsidP="00BB7D6A">
      <w:pPr>
        <w:pStyle w:val="Titre"/>
        <w:jc w:val="center"/>
        <w:rPr>
          <w:rFonts w:asciiTheme="minorHAnsi" w:hAnsiTheme="minorHAnsi" w:cstheme="minorHAnsi"/>
          <w:b/>
          <w:bCs/>
        </w:rPr>
      </w:pPr>
      <w:r w:rsidRPr="00815806">
        <w:rPr>
          <w:rFonts w:asciiTheme="minorHAnsi" w:hAnsiTheme="minorHAnsi" w:cstheme="minorHAnsi"/>
          <w:b/>
          <w:bCs/>
        </w:rPr>
        <w:t>m</w:t>
      </w:r>
      <w:r w:rsidR="003C7FF9" w:rsidRPr="00815806">
        <w:rPr>
          <w:rFonts w:asciiTheme="minorHAnsi" w:hAnsiTheme="minorHAnsi" w:cstheme="minorHAnsi"/>
          <w:b/>
          <w:bCs/>
        </w:rPr>
        <w:t>icro-trottoir  - « la parole aux</w:t>
      </w:r>
      <w:r w:rsidRPr="00815806">
        <w:rPr>
          <w:rFonts w:asciiTheme="minorHAnsi" w:hAnsiTheme="minorHAnsi" w:cstheme="minorHAnsi"/>
          <w:b/>
          <w:bCs/>
        </w:rPr>
        <w:t xml:space="preserve"> jeunes »</w:t>
      </w:r>
    </w:p>
    <w:p w:rsidR="0050505C" w:rsidRPr="00815806" w:rsidRDefault="0050505C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</w:p>
    <w:p w:rsidR="0050505C" w:rsidRPr="00815806" w:rsidRDefault="0050505C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815806">
        <w:rPr>
          <w:rFonts w:asciiTheme="minorHAnsi" w:hAnsiTheme="minorHAnsi" w:cstheme="minorHAnsi"/>
          <w:sz w:val="20"/>
        </w:rPr>
        <w:t>Je soussigné(e),</w:t>
      </w:r>
    </w:p>
    <w:p w:rsidR="0050505C" w:rsidRPr="00815806" w:rsidRDefault="0050505C" w:rsidP="00BB7D6A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0"/>
        </w:rPr>
      </w:pPr>
      <w:r w:rsidRPr="00815806">
        <w:rPr>
          <w:rFonts w:asciiTheme="minorHAnsi" w:hAnsiTheme="minorHAnsi" w:cstheme="minorHAnsi"/>
          <w:sz w:val="20"/>
        </w:rPr>
        <w:br/>
      </w:r>
      <w:r w:rsidRPr="00815806">
        <w:rPr>
          <w:rStyle w:val="lev"/>
          <w:rFonts w:asciiTheme="minorHAnsi" w:hAnsiTheme="minorHAnsi" w:cstheme="minorHAnsi"/>
          <w:sz w:val="20"/>
        </w:rPr>
        <w:t>Nom</w:t>
      </w:r>
      <w:r w:rsidRPr="00815806">
        <w:rPr>
          <w:rFonts w:asciiTheme="minorHAnsi" w:hAnsiTheme="minorHAnsi" w:cstheme="minorHAnsi"/>
          <w:sz w:val="20"/>
        </w:rPr>
        <w:t xml:space="preserve"> : …………………………………………………….</w:t>
      </w:r>
      <w:r w:rsidRPr="00815806">
        <w:rPr>
          <w:rFonts w:asciiTheme="minorHAnsi" w:hAnsiTheme="minorHAnsi" w:cstheme="minorHAnsi"/>
          <w:sz w:val="20"/>
        </w:rPr>
        <w:br/>
      </w:r>
      <w:r w:rsidRPr="00815806">
        <w:rPr>
          <w:rStyle w:val="lev"/>
          <w:rFonts w:asciiTheme="minorHAnsi" w:hAnsiTheme="minorHAnsi" w:cstheme="minorHAnsi"/>
          <w:sz w:val="20"/>
        </w:rPr>
        <w:t>Prénom</w:t>
      </w:r>
      <w:r w:rsidRPr="00815806">
        <w:rPr>
          <w:rFonts w:asciiTheme="minorHAnsi" w:hAnsiTheme="minorHAnsi" w:cstheme="minorHAnsi"/>
          <w:sz w:val="20"/>
        </w:rPr>
        <w:t xml:space="preserve"> : …………………………………………………</w:t>
      </w:r>
    </w:p>
    <w:p w:rsidR="0050505C" w:rsidRPr="00815806" w:rsidRDefault="0050505C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815806">
        <w:rPr>
          <w:rFonts w:asciiTheme="minorHAnsi" w:hAnsiTheme="minorHAnsi" w:cstheme="minorHAnsi"/>
          <w:sz w:val="20"/>
        </w:rPr>
        <w:t xml:space="preserve">autorise par la présente </w:t>
      </w:r>
      <w:r w:rsidRPr="00815806">
        <w:rPr>
          <w:rFonts w:asciiTheme="minorHAnsi" w:hAnsiTheme="minorHAnsi" w:cstheme="minorHAnsi"/>
          <w:b/>
          <w:bCs/>
          <w:sz w:val="20"/>
        </w:rPr>
        <w:t>la</w:t>
      </w:r>
      <w:r w:rsidRPr="00815806">
        <w:rPr>
          <w:rFonts w:asciiTheme="minorHAnsi" w:hAnsiTheme="minorHAnsi" w:cstheme="minorHAnsi"/>
          <w:sz w:val="20"/>
        </w:rPr>
        <w:t xml:space="preserve"> </w:t>
      </w:r>
      <w:r w:rsidR="00815806">
        <w:rPr>
          <w:rStyle w:val="lev"/>
          <w:rFonts w:asciiTheme="minorHAnsi" w:hAnsiTheme="minorHAnsi" w:cstheme="minorHAnsi"/>
          <w:sz w:val="20"/>
        </w:rPr>
        <w:t>Ville / l’intercommunalité</w:t>
      </w:r>
      <w:r w:rsidRPr="00815806">
        <w:rPr>
          <w:rStyle w:val="lev"/>
          <w:rFonts w:asciiTheme="minorHAnsi" w:hAnsiTheme="minorHAnsi" w:cstheme="minorHAnsi"/>
          <w:sz w:val="20"/>
        </w:rPr>
        <w:t xml:space="preserve"> de………………………………………………..</w:t>
      </w:r>
      <w:r w:rsidR="00815806">
        <w:rPr>
          <w:rStyle w:val="lev"/>
          <w:rFonts w:asciiTheme="minorHAnsi" w:hAnsiTheme="minorHAnsi" w:cstheme="minorHAnsi"/>
          <w:sz w:val="20"/>
        </w:rPr>
        <w:t xml:space="preserve"> </w:t>
      </w:r>
      <w:r w:rsidRPr="00815806">
        <w:rPr>
          <w:rFonts w:asciiTheme="minorHAnsi" w:hAnsiTheme="minorHAnsi" w:cstheme="minorHAnsi"/>
          <w:sz w:val="20"/>
        </w:rPr>
        <w:t xml:space="preserve">à procéder à la captation (photographie, vidéo, enregistrement sonore), ainsi que </w:t>
      </w:r>
      <w:r w:rsidRPr="00815806">
        <w:rPr>
          <w:rStyle w:val="lev"/>
          <w:rFonts w:asciiTheme="minorHAnsi" w:hAnsiTheme="minorHAnsi" w:cstheme="minorHAnsi"/>
          <w:sz w:val="20"/>
        </w:rPr>
        <w:t>la Ville de Besançon</w:t>
      </w:r>
      <w:r w:rsidRPr="00815806">
        <w:rPr>
          <w:rFonts w:asciiTheme="minorHAnsi" w:hAnsiTheme="minorHAnsi" w:cstheme="minorHAnsi"/>
          <w:sz w:val="20"/>
        </w:rPr>
        <w:t xml:space="preserve"> à effectuer le montage et à assurer la diffusion des images et/ou enregistrements réalisés dans le cadre suivant :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815806">
        <w:rPr>
          <w:rStyle w:val="lev"/>
          <w:rFonts w:asciiTheme="minorHAnsi" w:hAnsiTheme="minorHAnsi" w:cstheme="minorHAnsi"/>
          <w:sz w:val="20"/>
          <w:szCs w:val="20"/>
        </w:rPr>
        <w:t>Finalité de l’utilisation</w:t>
      </w:r>
      <w:r w:rsidRPr="00815806">
        <w:rPr>
          <w:rFonts w:asciiTheme="minorHAnsi" w:hAnsiTheme="minorHAnsi" w:cstheme="minorHAnsi"/>
          <w:sz w:val="20"/>
          <w:szCs w:val="20"/>
        </w:rPr>
        <w:t xml:space="preserve"> : </w:t>
      </w:r>
      <w:r w:rsidR="00815806">
        <w:rPr>
          <w:rFonts w:asciiTheme="minorHAnsi" w:hAnsiTheme="minorHAnsi" w:cstheme="minorHAnsi"/>
          <w:sz w:val="20"/>
          <w:szCs w:val="20"/>
        </w:rPr>
        <w:t>v</w:t>
      </w:r>
      <w:r w:rsidRPr="00815806">
        <w:rPr>
          <w:rFonts w:asciiTheme="minorHAnsi" w:hAnsiTheme="minorHAnsi" w:cstheme="minorHAnsi"/>
          <w:sz w:val="20"/>
          <w:szCs w:val="20"/>
        </w:rPr>
        <w:t xml:space="preserve">alorisation de la parole des jeunes lors de l’événement des Rencontres </w:t>
      </w:r>
      <w:r w:rsidR="00815806">
        <w:rPr>
          <w:rFonts w:asciiTheme="minorHAnsi" w:hAnsiTheme="minorHAnsi" w:cstheme="minorHAnsi"/>
          <w:sz w:val="20"/>
          <w:szCs w:val="20"/>
        </w:rPr>
        <w:t>n</w:t>
      </w:r>
      <w:r w:rsidRPr="00815806">
        <w:rPr>
          <w:rFonts w:asciiTheme="minorHAnsi" w:hAnsiTheme="minorHAnsi" w:cstheme="minorHAnsi"/>
          <w:sz w:val="20"/>
          <w:szCs w:val="20"/>
        </w:rPr>
        <w:t xml:space="preserve">ationales Villes-Santé </w:t>
      </w:r>
      <w:r w:rsidR="00BB7D6A" w:rsidRPr="00815806">
        <w:rPr>
          <w:rFonts w:asciiTheme="minorHAnsi" w:hAnsiTheme="minorHAnsi" w:cstheme="minorHAnsi"/>
          <w:sz w:val="20"/>
          <w:szCs w:val="20"/>
        </w:rPr>
        <w:t>qui se tiendront du 11 au 13 juin 2025 à Besançon</w:t>
      </w:r>
      <w:r w:rsidR="00815806">
        <w:rPr>
          <w:rFonts w:asciiTheme="minorHAnsi" w:hAnsiTheme="minorHAnsi" w:cstheme="minorHAnsi"/>
          <w:sz w:val="20"/>
          <w:szCs w:val="20"/>
        </w:rPr>
        <w:t>.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Supports de diffusion</w:t>
      </w:r>
      <w:r w:rsidRPr="00815806">
        <w:rPr>
          <w:rFonts w:asciiTheme="minorHAnsi" w:hAnsiTheme="minorHAnsi" w:cstheme="minorHAnsi"/>
          <w:sz w:val="20"/>
        </w:rPr>
        <w:t xml:space="preserve"> : </w:t>
      </w:r>
      <w:r w:rsidR="00815806">
        <w:rPr>
          <w:rFonts w:asciiTheme="minorHAnsi" w:hAnsiTheme="minorHAnsi" w:cstheme="minorHAnsi"/>
          <w:sz w:val="20"/>
        </w:rPr>
        <w:t>p</w:t>
      </w:r>
      <w:r w:rsidRPr="00815806">
        <w:rPr>
          <w:rFonts w:asciiTheme="minorHAnsi" w:hAnsiTheme="minorHAnsi" w:cstheme="minorHAnsi"/>
          <w:sz w:val="20"/>
        </w:rPr>
        <w:t xml:space="preserve">rojection sur écran lors de l’événement des Rencontres </w:t>
      </w:r>
      <w:r w:rsidR="00815806">
        <w:rPr>
          <w:rFonts w:asciiTheme="minorHAnsi" w:hAnsiTheme="minorHAnsi" w:cstheme="minorHAnsi"/>
          <w:sz w:val="20"/>
        </w:rPr>
        <w:t>n</w:t>
      </w:r>
      <w:r w:rsidRPr="00815806">
        <w:rPr>
          <w:rFonts w:asciiTheme="minorHAnsi" w:hAnsiTheme="minorHAnsi" w:cstheme="minorHAnsi"/>
          <w:sz w:val="20"/>
        </w:rPr>
        <w:t>ationales Villes-Santé</w:t>
      </w:r>
      <w:r w:rsidR="00815806">
        <w:rPr>
          <w:rFonts w:asciiTheme="minorHAnsi" w:hAnsiTheme="minorHAnsi" w:cstheme="minorHAnsi"/>
          <w:sz w:val="20"/>
        </w:rPr>
        <w:t>.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Territoire de diffusion</w:t>
      </w:r>
      <w:r w:rsidRPr="00815806">
        <w:rPr>
          <w:rFonts w:asciiTheme="minorHAnsi" w:hAnsiTheme="minorHAnsi" w:cstheme="minorHAnsi"/>
          <w:sz w:val="20"/>
        </w:rPr>
        <w:t xml:space="preserve"> : </w:t>
      </w:r>
      <w:r w:rsidR="00815806">
        <w:rPr>
          <w:rFonts w:asciiTheme="minorHAnsi" w:hAnsiTheme="minorHAnsi" w:cstheme="minorHAnsi"/>
          <w:sz w:val="20"/>
        </w:rPr>
        <w:t>l</w:t>
      </w:r>
      <w:r w:rsidRPr="00815806">
        <w:rPr>
          <w:rFonts w:asciiTheme="minorHAnsi" w:hAnsiTheme="minorHAnsi" w:cstheme="minorHAnsi"/>
          <w:sz w:val="20"/>
        </w:rPr>
        <w:t>imité au lieu de l’événement (Kursaal de Besançon)</w:t>
      </w:r>
      <w:r w:rsidR="00815806">
        <w:rPr>
          <w:rFonts w:asciiTheme="minorHAnsi" w:hAnsiTheme="minorHAnsi" w:cstheme="minorHAnsi"/>
          <w:sz w:val="20"/>
        </w:rPr>
        <w:t>.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Durée de l’autorisation</w:t>
      </w:r>
      <w:r w:rsidRPr="00815806">
        <w:rPr>
          <w:rFonts w:asciiTheme="minorHAnsi" w:hAnsiTheme="minorHAnsi" w:cstheme="minorHAnsi"/>
          <w:sz w:val="20"/>
        </w:rPr>
        <w:t xml:space="preserve"> : </w:t>
      </w:r>
      <w:r w:rsidR="00815806">
        <w:rPr>
          <w:rFonts w:asciiTheme="minorHAnsi" w:hAnsiTheme="minorHAnsi" w:cstheme="minorHAnsi"/>
          <w:sz w:val="20"/>
        </w:rPr>
        <w:t>v</w:t>
      </w:r>
      <w:r w:rsidRPr="00815806">
        <w:rPr>
          <w:rFonts w:asciiTheme="minorHAnsi" w:hAnsiTheme="minorHAnsi" w:cstheme="minorHAnsi"/>
          <w:sz w:val="20"/>
        </w:rPr>
        <w:t>alable uniquement pour la diffusion durant l’événement concerné</w:t>
      </w:r>
      <w:r w:rsidR="00815806">
        <w:rPr>
          <w:rFonts w:asciiTheme="minorHAnsi" w:hAnsiTheme="minorHAnsi" w:cstheme="minorHAnsi"/>
          <w:sz w:val="20"/>
        </w:rPr>
        <w:t>.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Caractère de l’autorisation</w:t>
      </w:r>
      <w:r w:rsidRPr="00815806">
        <w:rPr>
          <w:rFonts w:asciiTheme="minorHAnsi" w:hAnsiTheme="minorHAnsi" w:cstheme="minorHAnsi"/>
          <w:sz w:val="20"/>
        </w:rPr>
        <w:t xml:space="preserve"> : </w:t>
      </w:r>
      <w:r w:rsidR="00815806">
        <w:rPr>
          <w:rFonts w:asciiTheme="minorHAnsi" w:hAnsiTheme="minorHAnsi" w:cstheme="minorHAnsi"/>
          <w:sz w:val="20"/>
        </w:rPr>
        <w:t>c</w:t>
      </w:r>
      <w:r w:rsidRPr="00815806">
        <w:rPr>
          <w:rFonts w:asciiTheme="minorHAnsi" w:hAnsiTheme="minorHAnsi" w:cstheme="minorHAnsi"/>
          <w:sz w:val="20"/>
        </w:rPr>
        <w:t>ette autorisation est accordée à titre gratuit et ne donne lieu à aucune rémunération, de quelque nature que ce soit.</w:t>
      </w:r>
    </w:p>
    <w:p w:rsidR="0050505C" w:rsidRPr="00815806" w:rsidRDefault="0050505C" w:rsidP="0050505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Droits autorisés</w:t>
      </w:r>
      <w:r w:rsidRPr="00815806">
        <w:rPr>
          <w:rFonts w:asciiTheme="minorHAnsi" w:hAnsiTheme="minorHAnsi" w:cstheme="minorHAnsi"/>
          <w:sz w:val="20"/>
        </w:rPr>
        <w:t xml:space="preserve"> : </w:t>
      </w:r>
      <w:r w:rsidR="00815806">
        <w:rPr>
          <w:rFonts w:asciiTheme="minorHAnsi" w:hAnsiTheme="minorHAnsi" w:cstheme="minorHAnsi"/>
          <w:sz w:val="20"/>
        </w:rPr>
        <w:t>j</w:t>
      </w:r>
      <w:r w:rsidRPr="00815806">
        <w:rPr>
          <w:rFonts w:asciiTheme="minorHAnsi" w:hAnsiTheme="minorHAnsi" w:cstheme="minorHAnsi"/>
          <w:sz w:val="20"/>
        </w:rPr>
        <w:t>’autorise expressément l’utilisation de mon image et, dans le cadre d’une captation audiovisuelle, de ma voix.</w:t>
      </w:r>
    </w:p>
    <w:p w:rsidR="00C511B1" w:rsidRPr="00815806" w:rsidRDefault="00C511B1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</w:p>
    <w:p w:rsidR="0050505C" w:rsidRPr="00815806" w:rsidRDefault="00BB7D6A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815806">
        <w:rPr>
          <w:rFonts w:asciiTheme="minorHAnsi" w:hAnsiTheme="minorHAnsi" w:cstheme="minorHAnsi"/>
          <w:sz w:val="20"/>
        </w:rPr>
        <w:t>Fait à :</w:t>
      </w:r>
      <w:r w:rsidRPr="00815806">
        <w:rPr>
          <w:rFonts w:asciiTheme="minorHAnsi" w:hAnsiTheme="minorHAnsi" w:cstheme="minorHAnsi"/>
          <w:sz w:val="20"/>
        </w:rPr>
        <w:br/>
        <w:t xml:space="preserve">Le : </w:t>
      </w:r>
    </w:p>
    <w:p w:rsidR="0050505C" w:rsidRPr="00815806" w:rsidRDefault="0050505C" w:rsidP="0050505C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815806">
        <w:rPr>
          <w:rStyle w:val="lev"/>
          <w:rFonts w:asciiTheme="minorHAnsi" w:hAnsiTheme="minorHAnsi" w:cstheme="minorHAnsi"/>
          <w:sz w:val="20"/>
        </w:rPr>
        <w:t>Signature de la personne concernée</w:t>
      </w:r>
      <w:r w:rsidRPr="00815806">
        <w:rPr>
          <w:rFonts w:asciiTheme="minorHAnsi" w:hAnsiTheme="minorHAnsi" w:cstheme="minorHAnsi"/>
          <w:sz w:val="20"/>
        </w:rPr>
        <w:br/>
        <w:t>(ou de son représentant légal si mineur)</w:t>
      </w:r>
      <w:r w:rsidRPr="00815806">
        <w:rPr>
          <w:rFonts w:asciiTheme="minorHAnsi" w:hAnsiTheme="minorHAnsi" w:cstheme="minorHAnsi"/>
          <w:sz w:val="20"/>
        </w:rPr>
        <w:br/>
        <w:t>[Nom et prénom + signature]</w:t>
      </w:r>
    </w:p>
    <w:p w:rsidR="00CA3F53" w:rsidRPr="00815806" w:rsidRDefault="00CA3F53">
      <w:pPr>
        <w:rPr>
          <w:rFonts w:asciiTheme="minorHAnsi" w:hAnsiTheme="minorHAnsi" w:cstheme="minorHAnsi"/>
        </w:rPr>
      </w:pPr>
    </w:p>
    <w:sectPr w:rsidR="00CA3F53" w:rsidRPr="008158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5FE" w:rsidRDefault="00B845FE" w:rsidP="0050505C">
      <w:r>
        <w:separator/>
      </w:r>
    </w:p>
  </w:endnote>
  <w:endnote w:type="continuationSeparator" w:id="0">
    <w:p w:rsidR="00B845FE" w:rsidRDefault="00B845FE" w:rsidP="005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806" w:rsidRPr="009141F5" w:rsidRDefault="00815806" w:rsidP="00815806">
    <w:pPr>
      <w:pStyle w:val="Pieddepage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9141F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 Direction communication – 2025</w:t>
    </w:r>
  </w:p>
  <w:p w:rsidR="00BB7D6A" w:rsidRPr="00815806" w:rsidRDefault="00815806" w:rsidP="00815806">
    <w:pPr>
      <w:pStyle w:val="Pieddepage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9141F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Ville de Besançon </w:t>
    </w:r>
    <w:r w:rsidR="00BB7D6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5FE" w:rsidRDefault="00B845FE" w:rsidP="0050505C">
      <w:r>
        <w:separator/>
      </w:r>
    </w:p>
  </w:footnote>
  <w:footnote w:type="continuationSeparator" w:id="0">
    <w:p w:rsidR="00B845FE" w:rsidRDefault="00B845FE" w:rsidP="0050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505C" w:rsidRDefault="00815806" w:rsidP="00815806">
    <w:pPr>
      <w:pStyle w:val="En-tte"/>
    </w:pPr>
    <w:r>
      <w:rPr>
        <w:noProof/>
      </w:rPr>
      <w:drawing>
        <wp:inline distT="0" distB="0" distL="0" distR="0" wp14:anchorId="46CE12A1" wp14:editId="6AAD9077">
          <wp:extent cx="907724" cy="362309"/>
          <wp:effectExtent l="0" t="0" r="6985" b="0"/>
          <wp:docPr id="1040819973" name="Image 1" descr="Une image contenant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19973" name="Image 1" descr="Une image contenant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95" cy="36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806" w:rsidRPr="00815806" w:rsidRDefault="00815806" w:rsidP="008158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6C65"/>
    <w:multiLevelType w:val="multilevel"/>
    <w:tmpl w:val="687E1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2353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5C"/>
    <w:rsid w:val="000B47ED"/>
    <w:rsid w:val="000C6184"/>
    <w:rsid w:val="001A0E68"/>
    <w:rsid w:val="002B6B8B"/>
    <w:rsid w:val="002B7087"/>
    <w:rsid w:val="002D4D15"/>
    <w:rsid w:val="00303831"/>
    <w:rsid w:val="003C7FF9"/>
    <w:rsid w:val="004572D7"/>
    <w:rsid w:val="0049440E"/>
    <w:rsid w:val="0050505C"/>
    <w:rsid w:val="00815806"/>
    <w:rsid w:val="00B845FE"/>
    <w:rsid w:val="00BB7D6A"/>
    <w:rsid w:val="00C156A2"/>
    <w:rsid w:val="00C511B1"/>
    <w:rsid w:val="00CA3F53"/>
    <w:rsid w:val="00D63274"/>
    <w:rsid w:val="00EA7FEB"/>
    <w:rsid w:val="00F41531"/>
    <w:rsid w:val="00F70D0B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4C1E8"/>
  <w15:chartTrackingRefBased/>
  <w15:docId w15:val="{3880824F-7548-4BD7-A593-B97F34E4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0505C"/>
    <w:rPr>
      <w:b/>
      <w:bCs/>
    </w:rPr>
  </w:style>
  <w:style w:type="paragraph" w:styleId="En-tte">
    <w:name w:val="header"/>
    <w:basedOn w:val="Normal"/>
    <w:link w:val="En-tteCar"/>
    <w:rsid w:val="005050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505C"/>
    <w:rPr>
      <w:sz w:val="24"/>
      <w:szCs w:val="24"/>
    </w:rPr>
  </w:style>
  <w:style w:type="paragraph" w:styleId="Pieddepage">
    <w:name w:val="footer"/>
    <w:basedOn w:val="Normal"/>
    <w:link w:val="PieddepageCar"/>
    <w:rsid w:val="00505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505C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050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0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0FFD98E782438BC66135EB26C8B6" ma:contentTypeVersion="15" ma:contentTypeDescription="Crée un document." ma:contentTypeScope="" ma:versionID="a5d0c2e53443d6910c91f844c4a70055">
  <xsd:schema xmlns:xsd="http://www.w3.org/2001/XMLSchema" xmlns:xs="http://www.w3.org/2001/XMLSchema" xmlns:p="http://schemas.microsoft.com/office/2006/metadata/properties" xmlns:ns2="8e42855c-e9eb-468c-8901-633c745f85fd" xmlns:ns3="42f4827e-bf30-4002-909c-1e42963b72f3" targetNamespace="http://schemas.microsoft.com/office/2006/metadata/properties" ma:root="true" ma:fieldsID="ae1df47759e24893e37ca33fb1e434f1" ns2:_="" ns3:_="">
    <xsd:import namespace="8e42855c-e9eb-468c-8901-633c745f85fd"/>
    <xsd:import namespace="42f4827e-bf30-4002-909c-1e42963b7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2855c-e9eb-468c-8901-633c745f8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827e-bf30-4002-909c-1e42963b7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d924e1-1acb-4897-b823-34344e09ed87}" ma:internalName="TaxCatchAll" ma:showField="CatchAllData" ma:web="42f4827e-bf30-4002-909c-1e42963b7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2855c-e9eb-468c-8901-633c745f85fd">
      <Terms xmlns="http://schemas.microsoft.com/office/infopath/2007/PartnerControls"/>
    </lcf76f155ced4ddcb4097134ff3c332f>
    <TaxCatchAll xmlns="42f4827e-bf30-4002-909c-1e42963b72f3" xsi:nil="true"/>
  </documentManagement>
</p:properties>
</file>

<file path=customXml/itemProps1.xml><?xml version="1.0" encoding="utf-8"?>
<ds:datastoreItem xmlns:ds="http://schemas.openxmlformats.org/officeDocument/2006/customXml" ds:itemID="{A441F7CC-281D-454C-8345-746A9474840E}"/>
</file>

<file path=customXml/itemProps2.xml><?xml version="1.0" encoding="utf-8"?>
<ds:datastoreItem xmlns:ds="http://schemas.openxmlformats.org/officeDocument/2006/customXml" ds:itemID="{2BEE6656-F2BD-43C4-9FE8-69D135A92D59}"/>
</file>

<file path=customXml/itemProps3.xml><?xml version="1.0" encoding="utf-8"?>
<ds:datastoreItem xmlns:ds="http://schemas.openxmlformats.org/officeDocument/2006/customXml" ds:itemID="{820C9A66-7D8D-49B7-8B2B-B6C2EBC52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CUSEY Antonin</dc:creator>
  <cp:keywords/>
  <dc:description/>
  <cp:lastModifiedBy>Jennifer GUILLOUCHE (RfVS)</cp:lastModifiedBy>
  <cp:revision>1</cp:revision>
  <dcterms:created xsi:type="dcterms:W3CDTF">2025-04-18T09:21:00Z</dcterms:created>
  <dcterms:modified xsi:type="dcterms:W3CDTF">2025-04-18T09:21:00Z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0x010100DA590FFD98E782438BC66135EB26C8B6</vt:lpwstr>
  </property>
</Properties>
</file>