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C2DC" w14:textId="77777777" w:rsidR="003A6707" w:rsidRDefault="003A6707" w:rsidP="003A6707">
      <w:pPr>
        <w:spacing w:after="0"/>
        <w:rPr>
          <w:rFonts w:ascii="Poppins SemiBold" w:hAnsi="Poppins SemiBold" w:cs="Poppins SemiBold"/>
          <w:color w:val="373A8E"/>
          <w:sz w:val="28"/>
          <w:szCs w:val="28"/>
        </w:rPr>
      </w:pPr>
    </w:p>
    <w:p w14:paraId="6888C03F" w14:textId="77777777" w:rsidR="00A551DD" w:rsidRDefault="00A551DD" w:rsidP="003A6707">
      <w:pPr>
        <w:spacing w:after="0"/>
        <w:rPr>
          <w:rFonts w:ascii="Poppins SemiBold" w:hAnsi="Poppins SemiBold" w:cs="Poppins SemiBold"/>
          <w:color w:val="373A8E"/>
          <w:sz w:val="28"/>
          <w:szCs w:val="28"/>
        </w:rPr>
      </w:pPr>
    </w:p>
    <w:p w14:paraId="301B31A5" w14:textId="5D92EC86" w:rsidR="001E078F" w:rsidRPr="00596F1E" w:rsidRDefault="00596F1E" w:rsidP="003A6707">
      <w:pPr>
        <w:spacing w:after="0"/>
        <w:rPr>
          <w:rFonts w:ascii="Poppins SemiBold" w:hAnsi="Poppins SemiBold" w:cs="Poppins SemiBold"/>
          <w:color w:val="373A8E"/>
          <w:sz w:val="28"/>
          <w:szCs w:val="28"/>
        </w:rPr>
      </w:pPr>
      <w:r w:rsidRPr="337873CE">
        <w:rPr>
          <w:rFonts w:ascii="Poppins SemiBold" w:hAnsi="Poppins SemiBold" w:cs="Poppins SemiBold"/>
          <w:color w:val="373A8E"/>
          <w:sz w:val="28"/>
          <w:szCs w:val="28"/>
        </w:rPr>
        <w:t>COMMANDE D’OUVRAGE</w:t>
      </w:r>
      <w:r w:rsidR="5DFF562D" w:rsidRPr="337873CE">
        <w:rPr>
          <w:rFonts w:ascii="Poppins SemiBold" w:hAnsi="Poppins SemiBold" w:cs="Poppins SemiBold"/>
          <w:color w:val="373A8E"/>
          <w:sz w:val="28"/>
          <w:szCs w:val="28"/>
        </w:rPr>
        <w:t>(S)</w:t>
      </w:r>
      <w:r w:rsidRPr="337873CE">
        <w:rPr>
          <w:rFonts w:ascii="Poppins SemiBold" w:hAnsi="Poppins SemiBold" w:cs="Poppins SemiBold"/>
          <w:color w:val="373A8E"/>
          <w:sz w:val="28"/>
          <w:szCs w:val="28"/>
        </w:rPr>
        <w:t xml:space="preserve"> EN VERSION IMPRIMÉE</w:t>
      </w:r>
    </w:p>
    <w:p w14:paraId="656ABE79" w14:textId="3165C9EE" w:rsidR="00596F1E" w:rsidRPr="00DF5F6A" w:rsidRDefault="00DF5F6A" w:rsidP="003A6707">
      <w:pPr>
        <w:tabs>
          <w:tab w:val="left" w:pos="1635"/>
        </w:tabs>
        <w:spacing w:after="0"/>
        <w:rPr>
          <w:rFonts w:ascii="Poppins" w:hAnsi="Poppins" w:cs="Poppins"/>
          <w:sz w:val="8"/>
          <w:szCs w:val="8"/>
        </w:rPr>
      </w:pPr>
      <w:r>
        <w:rPr>
          <w:rFonts w:ascii="Poppins" w:hAnsi="Poppins" w:cs="Poppins"/>
          <w:sz w:val="18"/>
          <w:szCs w:val="18"/>
        </w:rPr>
        <w:tab/>
      </w:r>
    </w:p>
    <w:p w14:paraId="2338F33E" w14:textId="74B181EA" w:rsidR="00596F1E" w:rsidRDefault="00596F1E" w:rsidP="003A6707">
      <w:pPr>
        <w:spacing w:after="0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Pour commander la version imprimée d’un ou plusieurs ouvrages du Réseau français Villes-Santé, merci de remplir ce bon de commande et de le retourner à </w:t>
      </w:r>
      <w:hyperlink r:id="rId10" w:history="1">
        <w:r w:rsidRPr="00596F1E">
          <w:rPr>
            <w:rStyle w:val="Lienhypertexte"/>
            <w:rFonts w:ascii="Poppins" w:hAnsi="Poppins" w:cs="Poppins"/>
            <w:b/>
            <w:bCs/>
            <w:color w:val="373A8E"/>
            <w:sz w:val="20"/>
            <w:szCs w:val="20"/>
          </w:rPr>
          <w:t>secretariat@villes-sante.com</w:t>
        </w:r>
      </w:hyperlink>
      <w:r>
        <w:rPr>
          <w:rFonts w:ascii="Poppins" w:hAnsi="Poppins" w:cs="Poppins"/>
          <w:sz w:val="20"/>
          <w:szCs w:val="20"/>
        </w:rPr>
        <w:t xml:space="preserve"> </w:t>
      </w:r>
    </w:p>
    <w:p w14:paraId="64ABE560" w14:textId="77777777" w:rsidR="00A551DD" w:rsidRDefault="00A551DD" w:rsidP="003A6707">
      <w:pPr>
        <w:spacing w:after="0"/>
        <w:jc w:val="both"/>
        <w:rPr>
          <w:rFonts w:ascii="Poppins" w:hAnsi="Poppins" w:cs="Poppins"/>
          <w:sz w:val="20"/>
          <w:szCs w:val="20"/>
        </w:rPr>
      </w:pPr>
    </w:p>
    <w:p w14:paraId="15695798" w14:textId="620827A7" w:rsidR="00DF5F6A" w:rsidRDefault="00EC171D" w:rsidP="003A6707">
      <w:pPr>
        <w:spacing w:after="0"/>
        <w:jc w:val="both"/>
      </w:pPr>
      <w:r w:rsidRPr="00EC171D">
        <w:rPr>
          <w:rFonts w:ascii="Poppins Black" w:hAnsi="Poppins Black" w:cs="Poppins Black"/>
          <w:sz w:val="20"/>
          <w:szCs w:val="20"/>
        </w:rPr>
        <w:t>&gt;</w:t>
      </w:r>
      <w:r>
        <w:rPr>
          <w:rFonts w:ascii="Poppins" w:hAnsi="Poppins" w:cs="Poppins"/>
          <w:sz w:val="20"/>
          <w:szCs w:val="20"/>
        </w:rPr>
        <w:t xml:space="preserve"> Vous souhaitez</w:t>
      </w:r>
      <w:r w:rsidR="00704ADA">
        <w:rPr>
          <w:rFonts w:ascii="Poppins" w:hAnsi="Poppins" w:cs="Poppins"/>
          <w:sz w:val="20"/>
          <w:szCs w:val="20"/>
        </w:rPr>
        <w:t xml:space="preserve"> accéder à la description détaillée </w:t>
      </w:r>
      <w:r w:rsidR="009972F0">
        <w:rPr>
          <w:rFonts w:ascii="Poppins" w:hAnsi="Poppins" w:cs="Poppins"/>
          <w:sz w:val="20"/>
          <w:szCs w:val="20"/>
        </w:rPr>
        <w:t xml:space="preserve">et à la version numérique </w:t>
      </w:r>
      <w:r w:rsidR="00704ADA">
        <w:rPr>
          <w:rFonts w:ascii="Poppins" w:hAnsi="Poppins" w:cs="Poppins"/>
          <w:sz w:val="20"/>
          <w:szCs w:val="20"/>
        </w:rPr>
        <w:t>de chaque ouvrage</w:t>
      </w:r>
      <w:r>
        <w:rPr>
          <w:rFonts w:ascii="Poppins" w:hAnsi="Poppins" w:cs="Poppins"/>
          <w:sz w:val="20"/>
          <w:szCs w:val="20"/>
        </w:rPr>
        <w:t> ?</w:t>
      </w:r>
      <w:r w:rsidR="00C61365">
        <w:rPr>
          <w:rFonts w:ascii="Poppins" w:hAnsi="Poppins" w:cs="Poppins"/>
          <w:sz w:val="20"/>
          <w:szCs w:val="20"/>
        </w:rPr>
        <w:br/>
      </w:r>
      <w:hyperlink r:id="rId11" w:history="1">
        <w:r>
          <w:rPr>
            <w:rStyle w:val="Lienhypertexte"/>
            <w:rFonts w:ascii="Poppins" w:hAnsi="Poppins" w:cs="Poppins"/>
            <w:b/>
            <w:bCs/>
            <w:color w:val="373A8E"/>
            <w:sz w:val="20"/>
            <w:szCs w:val="20"/>
          </w:rPr>
          <w:t>C</w:t>
        </w:r>
        <w:r w:rsidRPr="00EC171D">
          <w:rPr>
            <w:rStyle w:val="Lienhypertexte"/>
            <w:rFonts w:ascii="Poppins" w:hAnsi="Poppins" w:cs="Poppins"/>
            <w:b/>
            <w:bCs/>
            <w:color w:val="373A8E"/>
            <w:sz w:val="20"/>
            <w:szCs w:val="20"/>
          </w:rPr>
          <w:t>liquez ici</w:t>
        </w:r>
      </w:hyperlink>
    </w:p>
    <w:p w14:paraId="0D059498" w14:textId="77777777" w:rsidR="00A551DD" w:rsidRDefault="00A551DD" w:rsidP="003A6707">
      <w:pPr>
        <w:spacing w:after="0"/>
        <w:jc w:val="both"/>
        <w:rPr>
          <w:rFonts w:ascii="Poppins" w:hAnsi="Poppins" w:cs="Poppins"/>
          <w:sz w:val="20"/>
          <w:szCs w:val="20"/>
        </w:rPr>
      </w:pP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596F1E" w14:paraId="6FB39827" w14:textId="77777777" w:rsidTr="00A551DD">
        <w:trPr>
          <w:trHeight w:val="390"/>
        </w:trPr>
        <w:tc>
          <w:tcPr>
            <w:tcW w:w="4111" w:type="dxa"/>
          </w:tcPr>
          <w:p w14:paraId="5EE96276" w14:textId="358AC736" w:rsidR="00596F1E" w:rsidRPr="00596F1E" w:rsidRDefault="00596F1E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Mme / M        Nom </w:t>
            </w:r>
            <w:r w:rsidR="00860D5A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et </w:t>
            </w: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6379" w:type="dxa"/>
          </w:tcPr>
          <w:p w14:paraId="3A732DDF" w14:textId="77777777" w:rsidR="00596F1E" w:rsidRDefault="00596F1E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96F1E" w14:paraId="300D9131" w14:textId="77777777" w:rsidTr="00A551DD">
        <w:trPr>
          <w:trHeight w:val="70"/>
        </w:trPr>
        <w:tc>
          <w:tcPr>
            <w:tcW w:w="4111" w:type="dxa"/>
          </w:tcPr>
          <w:p w14:paraId="57E10FB2" w14:textId="5A8E5DDD" w:rsidR="00596F1E" w:rsidRPr="00596F1E" w:rsidRDefault="00596F1E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>Ville-Santé ou autre</w:t>
            </w:r>
            <w:r w:rsidR="00B81884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municipalité /</w:t>
            </w: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structure</w:t>
            </w:r>
          </w:p>
        </w:tc>
        <w:tc>
          <w:tcPr>
            <w:tcW w:w="6379" w:type="dxa"/>
          </w:tcPr>
          <w:p w14:paraId="7023FF7F" w14:textId="77777777" w:rsidR="00596F1E" w:rsidRDefault="00596F1E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96F1E" w14:paraId="1E860951" w14:textId="77777777" w:rsidTr="00A551DD">
        <w:trPr>
          <w:trHeight w:val="826"/>
        </w:trPr>
        <w:tc>
          <w:tcPr>
            <w:tcW w:w="4111" w:type="dxa"/>
          </w:tcPr>
          <w:p w14:paraId="1387C791" w14:textId="588BBDB2" w:rsidR="00596F1E" w:rsidRPr="00596F1E" w:rsidRDefault="00596F1E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>Adresse postale pour la livraison</w:t>
            </w:r>
          </w:p>
        </w:tc>
        <w:tc>
          <w:tcPr>
            <w:tcW w:w="6379" w:type="dxa"/>
          </w:tcPr>
          <w:p w14:paraId="5AFFB315" w14:textId="77777777" w:rsidR="00596F1E" w:rsidRDefault="00596F1E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DF5F6A" w14:paraId="0B3B1A67" w14:textId="77777777" w:rsidTr="00A551DD">
        <w:trPr>
          <w:trHeight w:val="837"/>
        </w:trPr>
        <w:tc>
          <w:tcPr>
            <w:tcW w:w="4111" w:type="dxa"/>
          </w:tcPr>
          <w:p w14:paraId="790C9413" w14:textId="2EF911F1" w:rsidR="00DF5F6A" w:rsidRPr="00596F1E" w:rsidRDefault="00DF5F6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Adresse de facturation (si différente)</w:t>
            </w:r>
          </w:p>
        </w:tc>
        <w:tc>
          <w:tcPr>
            <w:tcW w:w="6379" w:type="dxa"/>
          </w:tcPr>
          <w:p w14:paraId="7299A425" w14:textId="77777777" w:rsidR="00DF5F6A" w:rsidRDefault="00DF5F6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96F1E" w14:paraId="161503A7" w14:textId="77777777" w:rsidTr="00A551DD">
        <w:trPr>
          <w:trHeight w:val="418"/>
        </w:trPr>
        <w:tc>
          <w:tcPr>
            <w:tcW w:w="4111" w:type="dxa"/>
          </w:tcPr>
          <w:p w14:paraId="1720365B" w14:textId="3F31E86B" w:rsidR="00596F1E" w:rsidRPr="00596F1E" w:rsidRDefault="00596F1E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b/>
                <w:bCs/>
                <w:sz w:val="20"/>
                <w:szCs w:val="20"/>
              </w:rPr>
              <w:t>Numéro de téléphone</w:t>
            </w:r>
          </w:p>
        </w:tc>
        <w:tc>
          <w:tcPr>
            <w:tcW w:w="6379" w:type="dxa"/>
          </w:tcPr>
          <w:p w14:paraId="49D1F0F0" w14:textId="77777777" w:rsidR="00596F1E" w:rsidRDefault="00596F1E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01482464" w14:textId="68225E51" w:rsidR="00DF5F6A" w:rsidRDefault="00DF5F6A" w:rsidP="003A6707">
      <w:pPr>
        <w:spacing w:after="0"/>
        <w:ind w:left="-426"/>
        <w:rPr>
          <w:rFonts w:ascii="Poppins" w:hAnsi="Poppins" w:cs="Poppins"/>
          <w:i/>
          <w:iCs/>
          <w:sz w:val="20"/>
          <w:szCs w:val="20"/>
        </w:rPr>
      </w:pPr>
    </w:p>
    <w:p w14:paraId="01D7014B" w14:textId="77777777" w:rsidR="00A551DD" w:rsidRDefault="00A551DD" w:rsidP="003A6707">
      <w:pPr>
        <w:spacing w:after="0"/>
        <w:ind w:left="-426"/>
        <w:rPr>
          <w:rFonts w:ascii="Poppins" w:hAnsi="Poppins" w:cs="Poppins"/>
          <w:i/>
          <w:iCs/>
          <w:sz w:val="20"/>
          <w:szCs w:val="20"/>
        </w:rPr>
      </w:pPr>
    </w:p>
    <w:tbl>
      <w:tblPr>
        <w:tblStyle w:val="Grilledutableau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 w:rsidR="00473CEA" w14:paraId="1E85384D" w14:textId="166DF976" w:rsidTr="008D491C">
        <w:trPr>
          <w:trHeight w:val="680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0D0DDB5" w14:textId="39FCCE81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Ouvrage</w:t>
            </w:r>
            <w:r w:rsidR="0049270B">
              <w:rPr>
                <w:rFonts w:ascii="Poppins" w:hAnsi="Poppins" w:cs="Poppins"/>
                <w:b/>
                <w:bCs/>
                <w:sz w:val="20"/>
                <w:szCs w:val="20"/>
              </w:rPr>
              <w:t>s</w:t>
            </w:r>
            <w:r w:rsidR="00EB4C68">
              <w:rPr>
                <w:rFonts w:ascii="Poppins" w:hAnsi="Poppins" w:cs="Poppins"/>
                <w:b/>
                <w:bCs/>
                <w:sz w:val="20"/>
                <w:szCs w:val="20"/>
              </w:rPr>
              <w:br/>
            </w:r>
            <w:r w:rsidR="0049270B" w:rsidRPr="0049270B">
              <w:rPr>
                <w:rFonts w:ascii="Poppins" w:hAnsi="Poppins" w:cs="Poppins"/>
                <w:i/>
                <w:iCs/>
                <w:sz w:val="20"/>
                <w:szCs w:val="20"/>
              </w:rPr>
              <w:t>(</w:t>
            </w:r>
            <w:r w:rsidR="00EB4C68">
              <w:rPr>
                <w:rFonts w:ascii="Poppins" w:hAnsi="Poppins" w:cs="Poppins"/>
                <w:i/>
                <w:iCs/>
                <w:sz w:val="20"/>
                <w:szCs w:val="20"/>
              </w:rPr>
              <w:t>l</w:t>
            </w:r>
            <w:r w:rsidR="0049270B" w:rsidRPr="0049270B">
              <w:rPr>
                <w:rFonts w:ascii="Poppins" w:hAnsi="Poppins" w:cs="Poppins"/>
                <w:i/>
                <w:iCs/>
                <w:sz w:val="20"/>
                <w:szCs w:val="20"/>
              </w:rPr>
              <w:t>es ouvrages sont gratuits pour les Villes-Santé</w:t>
            </w:r>
            <w:r w:rsidR="00860D5A">
              <w:rPr>
                <w:rFonts w:ascii="Poppins" w:hAnsi="Poppins" w:cs="Poppins"/>
                <w:i/>
                <w:iCs/>
                <w:sz w:val="20"/>
                <w:szCs w:val="20"/>
              </w:rPr>
              <w:t>*</w:t>
            </w:r>
            <w:r w:rsidR="008D491C" w:rsidRPr="0049270B">
              <w:rPr>
                <w:rFonts w:ascii="Poppins" w:hAnsi="Poppins" w:cs="Poppins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7D6364D" w14:textId="19E72313" w:rsidR="00473CEA" w:rsidRPr="00DF5F6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DF5F6A">
              <w:rPr>
                <w:rFonts w:ascii="Poppins" w:hAnsi="Poppins" w:cs="Poppins"/>
                <w:b/>
                <w:bCs/>
                <w:sz w:val="20"/>
                <w:szCs w:val="20"/>
              </w:rPr>
              <w:t>Tarif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non</w:t>
            </w:r>
            <w:r w:rsidR="00EB4C68">
              <w:rPr>
                <w:rFonts w:ascii="Poppins" w:hAnsi="Poppins" w:cs="Poppins"/>
                <w:b/>
                <w:bCs/>
                <w:sz w:val="20"/>
                <w:szCs w:val="20"/>
              </w:rPr>
              <w:br/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Villes-Santé</w:t>
            </w:r>
            <w:r w:rsidR="008D491C">
              <w:rPr>
                <w:rFonts w:ascii="Poppins" w:hAnsi="Poppins" w:cs="Poppins"/>
                <w:b/>
                <w:bCs/>
                <w:sz w:val="20"/>
                <w:szCs w:val="20"/>
              </w:rPr>
              <w:t>*</w:t>
            </w:r>
            <w:r w:rsidR="00860D5A">
              <w:rPr>
                <w:rFonts w:ascii="Poppins" w:hAnsi="Poppins" w:cs="Poppins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EE2819" w14:textId="5B99BAE8" w:rsidR="00473CEA" w:rsidRPr="00DF5F6A" w:rsidRDefault="00A551DD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N</w:t>
            </w:r>
            <w:r w:rsidR="00473CEA" w:rsidRPr="00DF5F6A">
              <w:rPr>
                <w:rFonts w:ascii="Poppins" w:hAnsi="Poppins" w:cs="Poppins"/>
                <w:b/>
                <w:bCs/>
                <w:sz w:val="20"/>
                <w:szCs w:val="20"/>
              </w:rPr>
              <w:t>bre d’exemplaires souhaités</w:t>
            </w:r>
          </w:p>
        </w:tc>
      </w:tr>
      <w:tr w:rsidR="00473CEA" w14:paraId="3B42D226" w14:textId="77777777" w:rsidTr="008D491C">
        <w:trPr>
          <w:trHeight w:val="680"/>
        </w:trPr>
        <w:tc>
          <w:tcPr>
            <w:tcW w:w="5670" w:type="dxa"/>
            <w:vAlign w:val="center"/>
          </w:tcPr>
          <w:p w14:paraId="3DF3565F" w14:textId="288A5EA7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« </w:t>
            </w:r>
            <w:hyperlink r:id="rId12" w:history="1">
              <w:r w:rsidRPr="00C61365">
                <w:rPr>
                  <w:rStyle w:val="Lienhypertexte"/>
                  <w:rFonts w:ascii="Poppins" w:hAnsi="Poppins" w:cs="Poppins"/>
                  <w:b/>
                  <w:bCs/>
                  <w:color w:val="373A8E"/>
                  <w:sz w:val="20"/>
                  <w:szCs w:val="20"/>
                </w:rPr>
                <w:t>Santé et bien-être : le rôle des villes et intercommunalités </w:t>
              </w:r>
            </w:hyperlink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»</w:t>
            </w:r>
          </w:p>
          <w:p w14:paraId="5368CEA9" w14:textId="180EEFCD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sz w:val="20"/>
                <w:szCs w:val="20"/>
              </w:rPr>
              <w:t>2025</w:t>
            </w:r>
          </w:p>
        </w:tc>
        <w:tc>
          <w:tcPr>
            <w:tcW w:w="2410" w:type="dxa"/>
            <w:vAlign w:val="center"/>
          </w:tcPr>
          <w:p w14:paraId="76CD0B8C" w14:textId="5C1418A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0€</w:t>
            </w:r>
          </w:p>
        </w:tc>
        <w:tc>
          <w:tcPr>
            <w:tcW w:w="2410" w:type="dxa"/>
            <w:vAlign w:val="center"/>
          </w:tcPr>
          <w:p w14:paraId="3340F81D" w14:textId="7777777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3CEA" w14:paraId="6370C455" w14:textId="22E464A6" w:rsidTr="008D491C">
        <w:trPr>
          <w:trHeight w:val="680"/>
        </w:trPr>
        <w:tc>
          <w:tcPr>
            <w:tcW w:w="5670" w:type="dxa"/>
            <w:vAlign w:val="center"/>
          </w:tcPr>
          <w:p w14:paraId="12F4C71C" w14:textId="23F3CF03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« </w:t>
            </w:r>
            <w:hyperlink r:id="rId13" w:history="1">
              <w:r w:rsidRPr="00B81884">
                <w:rPr>
                  <w:rStyle w:val="Lienhypertexte"/>
                  <w:rFonts w:ascii="Poppins" w:hAnsi="Poppins" w:cs="Poppins"/>
                  <w:b/>
                  <w:bCs/>
                  <w:color w:val="373A8E"/>
                  <w:sz w:val="20"/>
                  <w:szCs w:val="20"/>
                </w:rPr>
                <w:t>Repenser les actions de la ville au prisme de la santé mentale</w:t>
              </w:r>
            </w:hyperlink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 »</w:t>
            </w:r>
          </w:p>
          <w:p w14:paraId="0448864B" w14:textId="31B54A6B" w:rsidR="00473CEA" w:rsidRPr="00596F1E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sz w:val="20"/>
                <w:szCs w:val="20"/>
              </w:rPr>
              <w:t>2025</w:t>
            </w:r>
          </w:p>
        </w:tc>
        <w:tc>
          <w:tcPr>
            <w:tcW w:w="2410" w:type="dxa"/>
            <w:vAlign w:val="center"/>
          </w:tcPr>
          <w:p w14:paraId="6D54A5FD" w14:textId="799E266C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15€</w:t>
            </w:r>
          </w:p>
        </w:tc>
        <w:tc>
          <w:tcPr>
            <w:tcW w:w="2410" w:type="dxa"/>
            <w:vAlign w:val="center"/>
          </w:tcPr>
          <w:p w14:paraId="46A0599B" w14:textId="7777777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3CEA" w14:paraId="6B1E5790" w14:textId="0BBDEE4A" w:rsidTr="008D491C">
        <w:trPr>
          <w:trHeight w:val="680"/>
        </w:trPr>
        <w:tc>
          <w:tcPr>
            <w:tcW w:w="5670" w:type="dxa"/>
            <w:vAlign w:val="center"/>
          </w:tcPr>
          <w:p w14:paraId="022F49A6" w14:textId="397CF99A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« </w:t>
            </w:r>
            <w:hyperlink r:id="rId14" w:history="1">
              <w:r w:rsidRPr="00B81884">
                <w:rPr>
                  <w:rStyle w:val="Lienhypertexte"/>
                  <w:rFonts w:ascii="Poppins" w:hAnsi="Poppins" w:cs="Poppins"/>
                  <w:b/>
                  <w:bCs/>
                  <w:color w:val="373A8E"/>
                  <w:sz w:val="20"/>
                  <w:szCs w:val="20"/>
                </w:rPr>
                <w:t>Alimentation saine et activité physique</w:t>
              </w:r>
            </w:hyperlink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 »</w:t>
            </w:r>
          </w:p>
          <w:p w14:paraId="7828E098" w14:textId="07D49A47" w:rsidR="00473CEA" w:rsidRPr="00596F1E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sz w:val="20"/>
                <w:szCs w:val="20"/>
              </w:rPr>
              <w:t>2023</w:t>
            </w:r>
          </w:p>
        </w:tc>
        <w:tc>
          <w:tcPr>
            <w:tcW w:w="2410" w:type="dxa"/>
            <w:vAlign w:val="center"/>
          </w:tcPr>
          <w:p w14:paraId="533D20C0" w14:textId="60DA9B3B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5€</w:t>
            </w:r>
          </w:p>
        </w:tc>
        <w:tc>
          <w:tcPr>
            <w:tcW w:w="2410" w:type="dxa"/>
            <w:vAlign w:val="center"/>
          </w:tcPr>
          <w:p w14:paraId="0CB58004" w14:textId="7777777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3CEA" w14:paraId="2C51722D" w14:textId="2E06736E" w:rsidTr="008D491C">
        <w:trPr>
          <w:trHeight w:val="680"/>
        </w:trPr>
        <w:tc>
          <w:tcPr>
            <w:tcW w:w="5670" w:type="dxa"/>
            <w:vAlign w:val="center"/>
          </w:tcPr>
          <w:p w14:paraId="02B43A0B" w14:textId="019C9179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« </w:t>
            </w:r>
            <w:hyperlink r:id="rId15" w:history="1">
              <w:r w:rsidRPr="00B81884">
                <w:rPr>
                  <w:rStyle w:val="Lienhypertexte"/>
                  <w:rFonts w:ascii="Poppins" w:hAnsi="Poppins" w:cs="Poppins"/>
                  <w:b/>
                  <w:bCs/>
                  <w:color w:val="373A8E"/>
                  <w:sz w:val="20"/>
                  <w:szCs w:val="20"/>
                </w:rPr>
                <w:t>Offre et accès aux soins primaires</w:t>
              </w:r>
            </w:hyperlink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 »</w:t>
            </w:r>
          </w:p>
          <w:p w14:paraId="06122C26" w14:textId="20E81682" w:rsidR="00473CEA" w:rsidRPr="00596F1E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center"/>
          </w:tcPr>
          <w:p w14:paraId="02345299" w14:textId="3EF2735F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5€</w:t>
            </w:r>
          </w:p>
        </w:tc>
        <w:tc>
          <w:tcPr>
            <w:tcW w:w="2410" w:type="dxa"/>
            <w:vAlign w:val="center"/>
          </w:tcPr>
          <w:p w14:paraId="6567F470" w14:textId="7777777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3CEA" w14:paraId="7D894673" w14:textId="43A11E76" w:rsidTr="008D491C">
        <w:trPr>
          <w:trHeight w:val="680"/>
        </w:trPr>
        <w:tc>
          <w:tcPr>
            <w:tcW w:w="5670" w:type="dxa"/>
            <w:vAlign w:val="center"/>
          </w:tcPr>
          <w:p w14:paraId="3A0A9636" w14:textId="053D8552" w:rsidR="00473CEA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« </w:t>
            </w:r>
            <w:hyperlink r:id="rId16" w:history="1">
              <w:r w:rsidRPr="00B81884">
                <w:rPr>
                  <w:rStyle w:val="Lienhypertexte"/>
                  <w:rFonts w:ascii="Poppins" w:hAnsi="Poppins" w:cs="Poppins"/>
                  <w:b/>
                  <w:bCs/>
                  <w:color w:val="373A8E"/>
                  <w:sz w:val="20"/>
                  <w:szCs w:val="20"/>
                </w:rPr>
                <w:t>Espaces verts urbains</w:t>
              </w:r>
            </w:hyperlink>
            <w:r w:rsidRPr="00B81884">
              <w:rPr>
                <w:rFonts w:ascii="Poppins" w:hAnsi="Poppins" w:cs="Poppins"/>
                <w:b/>
                <w:bCs/>
                <w:color w:val="373A8E"/>
                <w:sz w:val="20"/>
                <w:szCs w:val="20"/>
              </w:rPr>
              <w:t> 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»</w:t>
            </w:r>
          </w:p>
          <w:p w14:paraId="4B9603D6" w14:textId="058E2ABF" w:rsidR="00473CEA" w:rsidRPr="00596F1E" w:rsidRDefault="00473CEA" w:rsidP="003A670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96F1E">
              <w:rPr>
                <w:rFonts w:ascii="Poppins" w:hAnsi="Poppins" w:cs="Poppins"/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center"/>
          </w:tcPr>
          <w:p w14:paraId="551E1144" w14:textId="2EC9964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5€</w:t>
            </w:r>
          </w:p>
        </w:tc>
        <w:tc>
          <w:tcPr>
            <w:tcW w:w="2410" w:type="dxa"/>
            <w:vAlign w:val="center"/>
          </w:tcPr>
          <w:p w14:paraId="46A7A436" w14:textId="77777777" w:rsidR="00473CEA" w:rsidRDefault="00473CEA" w:rsidP="003A670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5FCE315C" w14:textId="77777777" w:rsidR="00596F1E" w:rsidRDefault="00596F1E" w:rsidP="003A6707">
      <w:pPr>
        <w:spacing w:after="0"/>
        <w:rPr>
          <w:rFonts w:ascii="Poppins" w:hAnsi="Poppins" w:cs="Poppins"/>
          <w:sz w:val="20"/>
          <w:szCs w:val="20"/>
        </w:rPr>
      </w:pPr>
    </w:p>
    <w:p w14:paraId="3C022256" w14:textId="68149DBD" w:rsidR="00D23B5E" w:rsidRDefault="00860D5A" w:rsidP="00316FFF">
      <w:pPr>
        <w:spacing w:after="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*</w:t>
      </w:r>
      <w:r w:rsidR="003D043B">
        <w:rPr>
          <w:rFonts w:ascii="Poppins" w:hAnsi="Poppins" w:cs="Poppins"/>
          <w:b/>
          <w:bCs/>
          <w:sz w:val="20"/>
          <w:szCs w:val="20"/>
        </w:rPr>
        <w:t>P</w:t>
      </w:r>
      <w:r w:rsidR="005A044E" w:rsidRPr="003732E3">
        <w:rPr>
          <w:rFonts w:ascii="Poppins" w:hAnsi="Poppins" w:cs="Poppins"/>
          <w:b/>
          <w:bCs/>
          <w:sz w:val="20"/>
          <w:szCs w:val="20"/>
        </w:rPr>
        <w:t>our les V</w:t>
      </w:r>
      <w:r w:rsidR="003732E3" w:rsidRPr="003732E3">
        <w:rPr>
          <w:rFonts w:ascii="Poppins" w:hAnsi="Poppins" w:cs="Poppins"/>
          <w:b/>
          <w:bCs/>
          <w:sz w:val="20"/>
          <w:szCs w:val="20"/>
        </w:rPr>
        <w:t>illes-Santé</w:t>
      </w:r>
      <w:r w:rsidR="003D043B">
        <w:rPr>
          <w:rFonts w:ascii="Poppins" w:hAnsi="Poppins" w:cs="Poppins"/>
          <w:b/>
          <w:bCs/>
          <w:sz w:val="20"/>
          <w:szCs w:val="20"/>
        </w:rPr>
        <w:t>, les frais de ports seront facturé</w:t>
      </w:r>
      <w:r w:rsidR="003A6707">
        <w:rPr>
          <w:rFonts w:ascii="Poppins" w:hAnsi="Poppins" w:cs="Poppins"/>
          <w:b/>
          <w:bCs/>
          <w:sz w:val="20"/>
          <w:szCs w:val="20"/>
        </w:rPr>
        <w:t xml:space="preserve">s </w:t>
      </w:r>
      <w:r w:rsidR="003D043B">
        <w:rPr>
          <w:rFonts w:ascii="Poppins" w:hAnsi="Poppins" w:cs="Poppins"/>
          <w:b/>
          <w:bCs/>
          <w:sz w:val="20"/>
          <w:szCs w:val="20"/>
        </w:rPr>
        <w:t>à partir d</w:t>
      </w:r>
      <w:r w:rsidR="002411D0">
        <w:rPr>
          <w:rFonts w:ascii="Poppins" w:hAnsi="Poppins" w:cs="Poppins"/>
          <w:b/>
          <w:bCs/>
          <w:sz w:val="20"/>
          <w:szCs w:val="20"/>
        </w:rPr>
        <w:t xml:space="preserve">’un </w:t>
      </w:r>
      <w:r w:rsidR="003A6707">
        <w:rPr>
          <w:rFonts w:ascii="Poppins" w:hAnsi="Poppins" w:cs="Poppins"/>
          <w:b/>
          <w:bCs/>
          <w:sz w:val="20"/>
          <w:szCs w:val="20"/>
        </w:rPr>
        <w:t>envoi de 10</w:t>
      </w:r>
      <w:r w:rsidR="002411D0">
        <w:rPr>
          <w:rFonts w:ascii="Poppins" w:hAnsi="Poppins" w:cs="Poppins"/>
          <w:b/>
          <w:bCs/>
          <w:sz w:val="20"/>
          <w:szCs w:val="20"/>
        </w:rPr>
        <w:t xml:space="preserve">kg </w:t>
      </w:r>
      <w:r w:rsidR="002411D0" w:rsidRPr="002411D0">
        <w:rPr>
          <w:rFonts w:ascii="Poppins" w:hAnsi="Poppins" w:cs="Poppins"/>
          <w:i/>
          <w:iCs/>
          <w:sz w:val="20"/>
          <w:szCs w:val="20"/>
        </w:rPr>
        <w:t>(environ 20 grands ouvrages</w:t>
      </w:r>
      <w:r w:rsidR="003732E3" w:rsidRPr="002411D0">
        <w:rPr>
          <w:rFonts w:ascii="Poppins" w:hAnsi="Poppins" w:cs="Poppins"/>
          <w:i/>
          <w:iCs/>
          <w:sz w:val="20"/>
          <w:szCs w:val="20"/>
        </w:rPr>
        <w:t>)</w:t>
      </w:r>
      <w:r>
        <w:rPr>
          <w:rFonts w:ascii="Poppins" w:hAnsi="Poppins" w:cs="Poppins"/>
          <w:i/>
          <w:iCs/>
          <w:sz w:val="20"/>
          <w:szCs w:val="20"/>
        </w:rPr>
        <w:t>.</w:t>
      </w:r>
    </w:p>
    <w:p w14:paraId="451B5000" w14:textId="77777777" w:rsidR="00860D5A" w:rsidRDefault="00860D5A" w:rsidP="00316FFF">
      <w:pPr>
        <w:spacing w:after="0"/>
        <w:jc w:val="both"/>
        <w:rPr>
          <w:rFonts w:ascii="Poppins" w:hAnsi="Poppins" w:cs="Poppins"/>
          <w:i/>
          <w:iCs/>
          <w:sz w:val="20"/>
          <w:szCs w:val="20"/>
        </w:rPr>
      </w:pPr>
    </w:p>
    <w:p w14:paraId="012DE066" w14:textId="0539CEC9" w:rsidR="00860D5A" w:rsidRPr="00FC01FD" w:rsidRDefault="00860D5A" w:rsidP="00860D5A">
      <w:pPr>
        <w:spacing w:after="0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**Pour les non-membres l</w:t>
      </w:r>
      <w:r w:rsidRPr="003732E3">
        <w:rPr>
          <w:rFonts w:ascii="Poppins" w:hAnsi="Poppins" w:cs="Poppins"/>
          <w:b/>
          <w:bCs/>
          <w:sz w:val="20"/>
          <w:szCs w:val="20"/>
        </w:rPr>
        <w:t xml:space="preserve">es frais de ports seront facturés </w:t>
      </w:r>
      <w:r w:rsidR="00E0231D">
        <w:rPr>
          <w:rFonts w:ascii="Poppins" w:hAnsi="Poppins" w:cs="Poppins"/>
          <w:b/>
          <w:bCs/>
          <w:sz w:val="20"/>
          <w:szCs w:val="20"/>
        </w:rPr>
        <w:t>et ajouté</w:t>
      </w:r>
      <w:r w:rsidR="00FC01FD">
        <w:rPr>
          <w:rFonts w:ascii="Poppins" w:hAnsi="Poppins" w:cs="Poppins"/>
          <w:b/>
          <w:bCs/>
          <w:sz w:val="20"/>
          <w:szCs w:val="20"/>
        </w:rPr>
        <w:t>s</w:t>
      </w:r>
      <w:r w:rsidR="00E0231D">
        <w:rPr>
          <w:rFonts w:ascii="Poppins" w:hAnsi="Poppins" w:cs="Poppins"/>
          <w:b/>
          <w:bCs/>
          <w:sz w:val="20"/>
          <w:szCs w:val="20"/>
        </w:rPr>
        <w:t xml:space="preserve"> au coût des ouvrages</w:t>
      </w:r>
      <w:r w:rsidR="00FC01FD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FC01FD" w:rsidRPr="00FC01FD">
        <w:rPr>
          <w:rFonts w:ascii="Poppins" w:hAnsi="Poppins" w:cs="Poppins"/>
          <w:sz w:val="20"/>
          <w:szCs w:val="20"/>
        </w:rPr>
        <w:t>(envoi d</w:t>
      </w:r>
      <w:r w:rsidR="00FC01FD">
        <w:rPr>
          <w:rFonts w:ascii="Poppins" w:hAnsi="Poppins" w:cs="Poppins"/>
          <w:sz w:val="20"/>
          <w:szCs w:val="20"/>
        </w:rPr>
        <w:t xml:space="preserve">’une </w:t>
      </w:r>
      <w:r w:rsidR="00FC01FD" w:rsidRPr="00FC01FD">
        <w:rPr>
          <w:rFonts w:ascii="Poppins" w:hAnsi="Poppins" w:cs="Poppins"/>
          <w:sz w:val="20"/>
          <w:szCs w:val="20"/>
        </w:rPr>
        <w:t>facture</w:t>
      </w:r>
      <w:r w:rsidR="00FC01FD">
        <w:rPr>
          <w:rFonts w:ascii="Poppins" w:hAnsi="Poppins" w:cs="Poppins"/>
          <w:sz w:val="20"/>
          <w:szCs w:val="20"/>
        </w:rPr>
        <w:t xml:space="preserve"> avec</w:t>
      </w:r>
      <w:r w:rsidR="00FC01FD" w:rsidRPr="00FC01FD">
        <w:rPr>
          <w:rFonts w:ascii="Poppins" w:hAnsi="Poppins" w:cs="Poppins"/>
          <w:sz w:val="20"/>
          <w:szCs w:val="20"/>
        </w:rPr>
        <w:t xml:space="preserve"> justificatif de La Poste)</w:t>
      </w:r>
      <w:r w:rsidRPr="00FC01FD">
        <w:rPr>
          <w:rFonts w:ascii="Poppins" w:hAnsi="Poppins" w:cs="Poppins"/>
          <w:sz w:val="20"/>
          <w:szCs w:val="20"/>
        </w:rPr>
        <w:t>.</w:t>
      </w:r>
    </w:p>
    <w:p w14:paraId="7122CAB6" w14:textId="577D1622" w:rsidR="00D23B5E" w:rsidRPr="002411D0" w:rsidRDefault="00D23B5E" w:rsidP="00316FFF">
      <w:pPr>
        <w:spacing w:after="0"/>
        <w:jc w:val="both"/>
        <w:rPr>
          <w:rFonts w:ascii="Poppins" w:hAnsi="Poppins" w:cs="Poppins"/>
          <w:b/>
          <w:sz w:val="20"/>
          <w:szCs w:val="20"/>
        </w:rPr>
      </w:pPr>
    </w:p>
    <w:sectPr w:rsidR="00D23B5E" w:rsidRPr="002411D0" w:rsidSect="00A551D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F5CB" w14:textId="77777777" w:rsidR="00C62CF6" w:rsidRDefault="00C62CF6" w:rsidP="00596F1E">
      <w:pPr>
        <w:spacing w:after="0" w:line="240" w:lineRule="auto"/>
      </w:pPr>
      <w:r>
        <w:separator/>
      </w:r>
    </w:p>
  </w:endnote>
  <w:endnote w:type="continuationSeparator" w:id="0">
    <w:p w14:paraId="15DB1121" w14:textId="77777777" w:rsidR="00C62CF6" w:rsidRDefault="00C62CF6" w:rsidP="00596F1E">
      <w:pPr>
        <w:spacing w:after="0" w:line="240" w:lineRule="auto"/>
      </w:pPr>
      <w:r>
        <w:continuationSeparator/>
      </w:r>
    </w:p>
  </w:endnote>
  <w:endnote w:type="continuationNotice" w:id="1">
    <w:p w14:paraId="2647863A" w14:textId="77777777" w:rsidR="00C62CF6" w:rsidRDefault="00C62C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altName w:val="Times New Roman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Black">
    <w:panose1 w:val="00000A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7A4F" w14:textId="74436CE9" w:rsidR="00DF5F6A" w:rsidRPr="00DF5F6A" w:rsidRDefault="00DF5F6A" w:rsidP="00B81884">
    <w:pPr>
      <w:pStyle w:val="Pieddepage"/>
      <w:jc w:val="center"/>
      <w:rPr>
        <w:rFonts w:ascii="Poppins" w:hAnsi="Poppins" w:cs="Poppins"/>
        <w:sz w:val="16"/>
        <w:szCs w:val="16"/>
      </w:rPr>
    </w:pPr>
    <w:r w:rsidRPr="00DF5F6A">
      <w:rPr>
        <w:rFonts w:ascii="Poppins" w:hAnsi="Poppins" w:cs="Poppins"/>
        <w:b/>
        <w:bCs/>
        <w:sz w:val="16"/>
        <w:szCs w:val="16"/>
      </w:rPr>
      <w:t>Réseau français Villes-Santé</w:t>
    </w:r>
    <w:r w:rsidRPr="00DF5F6A">
      <w:rPr>
        <w:rFonts w:ascii="Poppins" w:hAnsi="Poppins" w:cs="Poppins"/>
        <w:sz w:val="16"/>
        <w:szCs w:val="16"/>
      </w:rPr>
      <w:t xml:space="preserve"> – 2</w:t>
    </w:r>
    <w:r w:rsidR="002B0525">
      <w:rPr>
        <w:rFonts w:ascii="Poppins" w:hAnsi="Poppins" w:cs="Poppins"/>
        <w:sz w:val="16"/>
        <w:szCs w:val="16"/>
      </w:rPr>
      <w:t>7</w:t>
    </w:r>
    <w:r w:rsidRPr="00DF5F6A">
      <w:rPr>
        <w:rFonts w:ascii="Poppins" w:hAnsi="Poppins" w:cs="Poppins"/>
        <w:sz w:val="16"/>
        <w:szCs w:val="16"/>
      </w:rPr>
      <w:t xml:space="preserve"> Place Jean Normand – 35200 RENNES</w:t>
    </w:r>
  </w:p>
  <w:p w14:paraId="089A1E4E" w14:textId="4C9A372C" w:rsidR="00DF5F6A" w:rsidRPr="00DF5F6A" w:rsidRDefault="00DF5F6A" w:rsidP="00B81884">
    <w:pPr>
      <w:pStyle w:val="Pieddepage"/>
      <w:jc w:val="center"/>
      <w:rPr>
        <w:rFonts w:ascii="Poppins" w:hAnsi="Poppins" w:cs="Poppins"/>
        <w:sz w:val="16"/>
        <w:szCs w:val="16"/>
      </w:rPr>
    </w:pPr>
    <w:r w:rsidRPr="00DF5F6A">
      <w:rPr>
        <w:rFonts w:ascii="Poppins" w:hAnsi="Poppins" w:cs="Poppins"/>
        <w:sz w:val="16"/>
        <w:szCs w:val="16"/>
      </w:rPr>
      <w:t xml:space="preserve">Téléphone : 06 67 59 72 86 – Courriel : </w:t>
    </w:r>
    <w:hyperlink r:id="rId1" w:history="1">
      <w:r w:rsidRPr="00DF5F6A">
        <w:rPr>
          <w:rStyle w:val="Lienhypertexte"/>
          <w:rFonts w:ascii="Poppins" w:hAnsi="Poppins" w:cs="Poppins"/>
          <w:sz w:val="16"/>
          <w:szCs w:val="16"/>
        </w:rPr>
        <w:t>secretariat@villes-sante.com</w:t>
      </w:r>
    </w:hyperlink>
    <w:r w:rsidRPr="00DF5F6A">
      <w:rPr>
        <w:rFonts w:ascii="Poppins" w:hAnsi="Poppins" w:cs="Poppins"/>
        <w:sz w:val="16"/>
        <w:szCs w:val="16"/>
      </w:rPr>
      <w:t xml:space="preserve"> – Site internet : </w:t>
    </w:r>
    <w:hyperlink r:id="rId2" w:history="1">
      <w:r w:rsidRPr="00DF5F6A">
        <w:rPr>
          <w:rStyle w:val="Lienhypertexte"/>
          <w:rFonts w:ascii="Poppins" w:hAnsi="Poppins" w:cs="Poppins"/>
          <w:sz w:val="16"/>
          <w:szCs w:val="16"/>
        </w:rPr>
        <w:t>www.villes-sante.com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1684" w14:textId="77777777" w:rsidR="00C62CF6" w:rsidRDefault="00C62CF6" w:rsidP="00596F1E">
      <w:pPr>
        <w:spacing w:after="0" w:line="240" w:lineRule="auto"/>
      </w:pPr>
      <w:r>
        <w:separator/>
      </w:r>
    </w:p>
  </w:footnote>
  <w:footnote w:type="continuationSeparator" w:id="0">
    <w:p w14:paraId="5D8F0588" w14:textId="77777777" w:rsidR="00C62CF6" w:rsidRDefault="00C62CF6" w:rsidP="00596F1E">
      <w:pPr>
        <w:spacing w:after="0" w:line="240" w:lineRule="auto"/>
      </w:pPr>
      <w:r>
        <w:continuationSeparator/>
      </w:r>
    </w:p>
  </w:footnote>
  <w:footnote w:type="continuationNotice" w:id="1">
    <w:p w14:paraId="309B085F" w14:textId="77777777" w:rsidR="00C62CF6" w:rsidRDefault="00C62C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3DCD" w14:textId="5FCD9060" w:rsidR="00596F1E" w:rsidRDefault="00596F1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46C093" wp14:editId="30FD47A6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1574359" cy="567048"/>
          <wp:effectExtent l="0" t="0" r="6985" b="5080"/>
          <wp:wrapNone/>
          <wp:docPr id="1" name="Image 1" descr="Une image contenant Graphique, clipart, graphism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Graphique, clipart, graphisme, conceptio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359" cy="567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5D8F15" w14:textId="77777777" w:rsidR="00596F1E" w:rsidRDefault="00596F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1E"/>
    <w:rsid w:val="001B0038"/>
    <w:rsid w:val="001E078F"/>
    <w:rsid w:val="00221AC6"/>
    <w:rsid w:val="002411D0"/>
    <w:rsid w:val="002B0525"/>
    <w:rsid w:val="002C0668"/>
    <w:rsid w:val="002C6C08"/>
    <w:rsid w:val="002F62B5"/>
    <w:rsid w:val="00316FFF"/>
    <w:rsid w:val="0033723D"/>
    <w:rsid w:val="003732E3"/>
    <w:rsid w:val="0038579A"/>
    <w:rsid w:val="003A27CB"/>
    <w:rsid w:val="003A6707"/>
    <w:rsid w:val="003D043B"/>
    <w:rsid w:val="003F5082"/>
    <w:rsid w:val="00431870"/>
    <w:rsid w:val="00473CEA"/>
    <w:rsid w:val="0049115D"/>
    <w:rsid w:val="0049270B"/>
    <w:rsid w:val="00495FBE"/>
    <w:rsid w:val="004C1E99"/>
    <w:rsid w:val="004D2641"/>
    <w:rsid w:val="00561D51"/>
    <w:rsid w:val="00564632"/>
    <w:rsid w:val="00572D9A"/>
    <w:rsid w:val="00596F1E"/>
    <w:rsid w:val="005A044E"/>
    <w:rsid w:val="005B3791"/>
    <w:rsid w:val="00634732"/>
    <w:rsid w:val="0066780F"/>
    <w:rsid w:val="00704ADA"/>
    <w:rsid w:val="00706E6F"/>
    <w:rsid w:val="00806A37"/>
    <w:rsid w:val="00851332"/>
    <w:rsid w:val="00860D5A"/>
    <w:rsid w:val="008C1787"/>
    <w:rsid w:val="008D491C"/>
    <w:rsid w:val="008E7BDF"/>
    <w:rsid w:val="00922B14"/>
    <w:rsid w:val="009546CB"/>
    <w:rsid w:val="009972F0"/>
    <w:rsid w:val="00A13B40"/>
    <w:rsid w:val="00A551DD"/>
    <w:rsid w:val="00B81884"/>
    <w:rsid w:val="00BA2489"/>
    <w:rsid w:val="00BE2F93"/>
    <w:rsid w:val="00BF47C1"/>
    <w:rsid w:val="00C5738D"/>
    <w:rsid w:val="00C61365"/>
    <w:rsid w:val="00C62CF6"/>
    <w:rsid w:val="00C87E48"/>
    <w:rsid w:val="00CA1DBA"/>
    <w:rsid w:val="00D23B5E"/>
    <w:rsid w:val="00D4318C"/>
    <w:rsid w:val="00DF5F6A"/>
    <w:rsid w:val="00E0231D"/>
    <w:rsid w:val="00E10CD9"/>
    <w:rsid w:val="00E22122"/>
    <w:rsid w:val="00E43016"/>
    <w:rsid w:val="00EB40F4"/>
    <w:rsid w:val="00EB4C68"/>
    <w:rsid w:val="00EC171D"/>
    <w:rsid w:val="00FB0D59"/>
    <w:rsid w:val="00FC01FD"/>
    <w:rsid w:val="337873CE"/>
    <w:rsid w:val="5D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E777"/>
  <w15:chartTrackingRefBased/>
  <w15:docId w15:val="{335D314C-B701-40DA-B112-007C031C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6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6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6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6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6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6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6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6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6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6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6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6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6F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6F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6F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6F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6F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6F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6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6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6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6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6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6F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6F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6F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6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6F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6F1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96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F1E"/>
  </w:style>
  <w:style w:type="paragraph" w:styleId="Pieddepage">
    <w:name w:val="footer"/>
    <w:basedOn w:val="Normal"/>
    <w:link w:val="PieddepageCar"/>
    <w:uiPriority w:val="99"/>
    <w:unhideWhenUsed/>
    <w:rsid w:val="00596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F1E"/>
  </w:style>
  <w:style w:type="character" w:styleId="Lienhypertexte">
    <w:name w:val="Hyperlink"/>
    <w:basedOn w:val="Policepardfaut"/>
    <w:uiPriority w:val="99"/>
    <w:unhideWhenUsed/>
    <w:rsid w:val="00596F1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6F1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9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B05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B05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B05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05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0525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2B0525"/>
    <w:rPr>
      <w:color w:val="2B579A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0C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lles-sante.com/wp-content/uploads/2025/01/A4-BROCHURE-RFVS-WEB-2025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lles-sante.com/wp-content/uploads/2025/12/RfVS-livret-municipales-2026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lles-sante.com/wp-content/uploads/2023/02/Espaces-verts-urbain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lles-sante.com/publications/?_dlp_type_de_documents=ouvr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villes-sante.com/wp-content/uploads/2023/02/Offre-et-acces-aux-soins-primaires.pdf" TargetMode="External"/><Relationship Id="rId10" Type="http://schemas.openxmlformats.org/officeDocument/2006/relationships/hyperlink" Target="mailto:secretariat@villes-sante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illes-sante.com/wp-content/uploads/2023/03/WEB-Ouvrage-alimentation-saine-et-activite-physique.VF_-1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lles-sante.com" TargetMode="External"/><Relationship Id="rId1" Type="http://schemas.openxmlformats.org/officeDocument/2006/relationships/hyperlink" Target="mailto:secretariat@villes-sant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ca2ff4-0a57-4244-bd68-9eecee4d74aa">
      <Terms xmlns="http://schemas.microsoft.com/office/infopath/2007/PartnerControls"/>
    </lcf76f155ced4ddcb4097134ff3c332f>
    <TaxCatchAll xmlns="b48aada1-4768-4742-88c7-312fdaec9b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2371A55829B4E9918C5EA54E97D09" ma:contentTypeVersion="18" ma:contentTypeDescription="Crée un document." ma:contentTypeScope="" ma:versionID="23b0631eac4ae94c6b6ce62de7f168f3">
  <xsd:schema xmlns:xsd="http://www.w3.org/2001/XMLSchema" xmlns:xs="http://www.w3.org/2001/XMLSchema" xmlns:p="http://schemas.microsoft.com/office/2006/metadata/properties" xmlns:ns2="d8ca2ff4-0a57-4244-bd68-9eecee4d74aa" xmlns:ns3="b48aada1-4768-4742-88c7-312fdaec9b69" targetNamespace="http://schemas.microsoft.com/office/2006/metadata/properties" ma:root="true" ma:fieldsID="79fa66ae32ec5d42ea027b3bcf5d5e83" ns2:_="" ns3:_="">
    <xsd:import namespace="d8ca2ff4-0a57-4244-bd68-9eecee4d74aa"/>
    <xsd:import namespace="b48aada1-4768-4742-88c7-312fdaec9b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a2ff4-0a57-4244-bd68-9eecee4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fa1fafd-101d-4775-953b-613c30f05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aada1-4768-4742-88c7-312fdaec9b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8ef679-12e0-42a2-adc7-c3da3fa354c4}" ma:internalName="TaxCatchAll" ma:showField="CatchAllData" ma:web="b48aada1-4768-4742-88c7-312fdaec9b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264F7-DA7A-42C5-AFEC-89776B4D6D80}">
  <ds:schemaRefs>
    <ds:schemaRef ds:uri="http://schemas.microsoft.com/office/2006/metadata/properties"/>
    <ds:schemaRef ds:uri="http://schemas.microsoft.com/office/infopath/2007/PartnerControls"/>
    <ds:schemaRef ds:uri="d8ca2ff4-0a57-4244-bd68-9eecee4d74aa"/>
    <ds:schemaRef ds:uri="b48aada1-4768-4742-88c7-312fdaec9b69"/>
  </ds:schemaRefs>
</ds:datastoreItem>
</file>

<file path=customXml/itemProps2.xml><?xml version="1.0" encoding="utf-8"?>
<ds:datastoreItem xmlns:ds="http://schemas.openxmlformats.org/officeDocument/2006/customXml" ds:itemID="{3A8550E2-D00B-40CF-ACCA-BFA6FEECC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a2ff4-0a57-4244-bd68-9eecee4d74aa"/>
    <ds:schemaRef ds:uri="b48aada1-4768-4742-88c7-312fdaec9b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0C3E3-943C-4F3D-A005-C2C7B3024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Links>
    <vt:vector size="48" baseType="variant">
      <vt:variant>
        <vt:i4>524316</vt:i4>
      </vt:variant>
      <vt:variant>
        <vt:i4>15</vt:i4>
      </vt:variant>
      <vt:variant>
        <vt:i4>0</vt:i4>
      </vt:variant>
      <vt:variant>
        <vt:i4>5</vt:i4>
      </vt:variant>
      <vt:variant>
        <vt:lpwstr>https://villes-sante.com/wp-content/uploads/2023/02/Espaces-verts-urbains.pdf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https://villes-sante.com/wp-content/uploads/2023/02/Offre-et-acces-aux-soins-primaires.pdf</vt:lpwstr>
      </vt:variant>
      <vt:variant>
        <vt:lpwstr/>
      </vt:variant>
      <vt:variant>
        <vt:i4>6160446</vt:i4>
      </vt:variant>
      <vt:variant>
        <vt:i4>9</vt:i4>
      </vt:variant>
      <vt:variant>
        <vt:i4>0</vt:i4>
      </vt:variant>
      <vt:variant>
        <vt:i4>5</vt:i4>
      </vt:variant>
      <vt:variant>
        <vt:lpwstr>https://villes-sante.com/wp-content/uploads/2023/03/WEB-Ouvrage-alimentation-saine-et-activite-physique.VF_-1.pdf</vt:lpwstr>
      </vt:variant>
      <vt:variant>
        <vt:lpwstr/>
      </vt:variant>
      <vt:variant>
        <vt:i4>1769545</vt:i4>
      </vt:variant>
      <vt:variant>
        <vt:i4>6</vt:i4>
      </vt:variant>
      <vt:variant>
        <vt:i4>0</vt:i4>
      </vt:variant>
      <vt:variant>
        <vt:i4>5</vt:i4>
      </vt:variant>
      <vt:variant>
        <vt:lpwstr>https://villes-sante.com/wp-content/uploads/2025/01/A4-BROCHURE-RFVS-WEB-2025.pdf</vt:lpwstr>
      </vt:variant>
      <vt:variant>
        <vt:lpwstr/>
      </vt:variant>
      <vt:variant>
        <vt:i4>4063329</vt:i4>
      </vt:variant>
      <vt:variant>
        <vt:i4>3</vt:i4>
      </vt:variant>
      <vt:variant>
        <vt:i4>0</vt:i4>
      </vt:variant>
      <vt:variant>
        <vt:i4>5</vt:i4>
      </vt:variant>
      <vt:variant>
        <vt:lpwstr>https://villes-sante.com/publications/?_dlp_type_de_documents=ouvrage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mailto:secretariat@villes-sante.com</vt:lpwstr>
      </vt:variant>
      <vt:variant>
        <vt:lpwstr/>
      </vt:variant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http://www.villes-sante.com/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mailto:secretariat@villes-sante.com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GUILLOUCHE (RfVS)</dc:creator>
  <cp:keywords/>
  <dc:description/>
  <cp:lastModifiedBy>Jennifer GUILLOUCHE (RfVS)</cp:lastModifiedBy>
  <cp:revision>37</cp:revision>
  <dcterms:created xsi:type="dcterms:W3CDTF">2025-01-21T23:35:00Z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0x0101004652371A55829B4E9918C5EA54E97D09</vt:lpwstr>
  </property>
  <property fmtid="{D5CDD505-2E9C-101B-9397-08002B2CF9AE}" pid="3" name="MediaServiceImageTags">
    <vt:lpwstr/>
  </property>
</Properties>
</file>